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2CD" w:rsidRDefault="001F72CD" w:rsidP="00C008C8">
      <w:pPr>
        <w:pStyle w:val="a3"/>
        <w:tabs>
          <w:tab w:val="left" w:pos="5670"/>
        </w:tabs>
        <w:ind w:firstLine="0"/>
        <w:rPr>
          <w:rFonts w:ascii="Times New Roman" w:hAnsi="Times New Roman"/>
          <w:sz w:val="24"/>
          <w:szCs w:val="24"/>
          <w:lang w:val="ru-RU"/>
        </w:rPr>
      </w:pPr>
    </w:p>
    <w:p w:rsidR="00F67FFC" w:rsidRPr="006C3A8A" w:rsidRDefault="00DE75A8" w:rsidP="001F72CD">
      <w:pPr>
        <w:pStyle w:val="a3"/>
        <w:tabs>
          <w:tab w:val="left" w:pos="5670"/>
        </w:tabs>
        <w:ind w:firstLine="0"/>
        <w:jc w:val="center"/>
        <w:rPr>
          <w:lang w:val="ru-RU"/>
        </w:rPr>
      </w:pPr>
      <w:r>
        <w:rPr>
          <w:rFonts w:ascii="Times New Roman" w:hAnsi="Times New Roman"/>
          <w:sz w:val="24"/>
          <w:szCs w:val="24"/>
          <w:lang w:val="ru-RU"/>
        </w:rPr>
        <w:t xml:space="preserve">УПРАВЛЕНИЕ ОБРАЗОВАНИЯ АДМИНИСТРАЦИИ ЮСЬВИНСКОГО </w:t>
      </w:r>
    </w:p>
    <w:p w:rsidR="00F67FFC" w:rsidRDefault="00DE75A8">
      <w:pPr>
        <w:pStyle w:val="a3"/>
        <w:tabs>
          <w:tab w:val="left" w:pos="5670"/>
        </w:tabs>
        <w:jc w:val="center"/>
        <w:rPr>
          <w:rFonts w:ascii="Times New Roman" w:hAnsi="Times New Roman"/>
          <w:sz w:val="24"/>
          <w:szCs w:val="24"/>
          <w:lang w:val="ru-RU"/>
        </w:rPr>
      </w:pPr>
      <w:r>
        <w:rPr>
          <w:rFonts w:ascii="Times New Roman" w:hAnsi="Times New Roman"/>
          <w:sz w:val="24"/>
          <w:szCs w:val="24"/>
          <w:lang w:val="ru-RU"/>
        </w:rPr>
        <w:t>МУНИЦИПАЛЬНОГО ОКРУГА</w:t>
      </w:r>
    </w:p>
    <w:p w:rsidR="004E2205" w:rsidRPr="006C3A8A" w:rsidRDefault="004E2205">
      <w:pPr>
        <w:pStyle w:val="a3"/>
        <w:tabs>
          <w:tab w:val="left" w:pos="5670"/>
        </w:tabs>
        <w:jc w:val="center"/>
        <w:rPr>
          <w:lang w:val="ru-RU"/>
        </w:rPr>
      </w:pPr>
    </w:p>
    <w:p w:rsidR="00F67FFC" w:rsidRPr="006C3A8A" w:rsidRDefault="00DE75A8">
      <w:pPr>
        <w:pStyle w:val="a3"/>
        <w:tabs>
          <w:tab w:val="left" w:pos="5670"/>
        </w:tabs>
        <w:jc w:val="center"/>
        <w:rPr>
          <w:lang w:val="ru-RU"/>
        </w:rPr>
      </w:pPr>
      <w:r>
        <w:rPr>
          <w:rFonts w:ascii="Times New Roman" w:hAnsi="Times New Roman"/>
          <w:b/>
          <w:sz w:val="24"/>
          <w:szCs w:val="24"/>
          <w:lang w:val="ru-RU"/>
        </w:rPr>
        <w:t>МУНИЦИПАЛЬНОЕ БЮДЖЕТНОЕ ОБЩЕОБРАЗОВАТЕЛЬНОЕ УЧРЕЖДЕНИЕ «АРХАНГЕЛЬСКАЯ СРЕДНЯЯ ОБЩЕОБРАЗОВАТЕЛЬНАЯ ШКОЛА»</w:t>
      </w:r>
      <w:r>
        <w:rPr>
          <w:rFonts w:ascii="Times New Roman" w:hAnsi="Times New Roman"/>
          <w:sz w:val="24"/>
          <w:szCs w:val="24"/>
          <w:lang w:val="ru-RU"/>
        </w:rPr>
        <w:t xml:space="preserve">                                                                   </w:t>
      </w:r>
    </w:p>
    <w:p w:rsidR="00F67FFC" w:rsidRPr="006C3A8A" w:rsidRDefault="0020405F">
      <w:pPr>
        <w:pStyle w:val="a3"/>
        <w:jc w:val="center"/>
        <w:rPr>
          <w:lang w:val="ru-RU"/>
        </w:rPr>
      </w:pPr>
      <w:r>
        <w:pict>
          <v:rect id="shape_0" o:spid="_x0000_s1026" style="position:absolute;left:0;text-align:left;margin-left:0;margin-top:0;width:0;height:1.45pt;z-index:251657728" fillcolor="black" strokecolor="gray">
            <v:stroke joinstyle="round"/>
          </v:rect>
        </w:pict>
      </w:r>
    </w:p>
    <w:p w:rsidR="00F67FFC" w:rsidRPr="006C3A8A" w:rsidRDefault="00DE75A8">
      <w:pPr>
        <w:pStyle w:val="a3"/>
        <w:jc w:val="both"/>
        <w:rPr>
          <w:lang w:val="ru-RU"/>
        </w:rPr>
      </w:pPr>
      <w:r w:rsidRPr="006C3A8A">
        <w:rPr>
          <w:rFonts w:ascii="Times New Roman" w:hAnsi="Times New Roman"/>
          <w:sz w:val="24"/>
          <w:szCs w:val="24"/>
          <w:lang w:val="ru-RU"/>
        </w:rPr>
        <w:t xml:space="preserve">                                                                                     </w:t>
      </w:r>
    </w:p>
    <w:tbl>
      <w:tblPr>
        <w:tblW w:w="0" w:type="auto"/>
        <w:tblInd w:w="20" w:type="dxa"/>
        <w:tblCellMar>
          <w:left w:w="10" w:type="dxa"/>
          <w:right w:w="10" w:type="dxa"/>
        </w:tblCellMar>
        <w:tblLook w:val="0000" w:firstRow="0" w:lastRow="0" w:firstColumn="0" w:lastColumn="0" w:noHBand="0" w:noVBand="0"/>
      </w:tblPr>
      <w:tblGrid>
        <w:gridCol w:w="5002"/>
        <w:gridCol w:w="5062"/>
      </w:tblGrid>
      <w:tr w:rsidR="00F67FFC">
        <w:trPr>
          <w:trHeight w:val="1862"/>
        </w:trPr>
        <w:tc>
          <w:tcPr>
            <w:tcW w:w="5002" w:type="dxa"/>
            <w:shd w:val="clear" w:color="auto" w:fill="auto"/>
            <w:tcMar>
              <w:top w:w="30" w:type="dxa"/>
              <w:left w:w="30" w:type="dxa"/>
              <w:bottom w:w="30" w:type="dxa"/>
              <w:right w:w="30" w:type="dxa"/>
            </w:tcMar>
          </w:tcPr>
          <w:p w:rsidR="00F67FFC" w:rsidRPr="006C3A8A" w:rsidRDefault="00DE75A8">
            <w:pPr>
              <w:pStyle w:val="a3"/>
              <w:widowControl w:val="0"/>
              <w:spacing w:line="264" w:lineRule="auto"/>
              <w:ind w:firstLine="0"/>
              <w:rPr>
                <w:lang w:val="ru-RU"/>
              </w:rPr>
            </w:pPr>
            <w:r>
              <w:rPr>
                <w:rFonts w:ascii="Times New Roman" w:hAnsi="Times New Roman"/>
                <w:lang w:val="ru-RU"/>
              </w:rPr>
              <w:t xml:space="preserve">       РАССМОТРЕНО</w:t>
            </w:r>
          </w:p>
          <w:p w:rsidR="00F67FFC" w:rsidRPr="006C3A8A" w:rsidRDefault="00DE75A8">
            <w:pPr>
              <w:pStyle w:val="a3"/>
              <w:widowControl w:val="0"/>
              <w:spacing w:line="264" w:lineRule="auto"/>
              <w:rPr>
                <w:lang w:val="ru-RU"/>
              </w:rPr>
            </w:pPr>
            <w:r>
              <w:rPr>
                <w:rFonts w:ascii="Times New Roman" w:hAnsi="Times New Roman"/>
                <w:sz w:val="24"/>
                <w:szCs w:val="24"/>
                <w:lang w:val="ru-RU"/>
              </w:rPr>
              <w:t xml:space="preserve">на  Педагогическом совете </w:t>
            </w:r>
          </w:p>
          <w:p w:rsidR="00F67FFC" w:rsidRPr="006C3A8A" w:rsidRDefault="00DE75A8">
            <w:pPr>
              <w:pStyle w:val="a3"/>
              <w:widowControl w:val="0"/>
              <w:spacing w:line="264" w:lineRule="auto"/>
              <w:rPr>
                <w:lang w:val="ru-RU"/>
              </w:rPr>
            </w:pPr>
            <w:r w:rsidRPr="006C3A8A">
              <w:rPr>
                <w:rFonts w:ascii="Times New Roman" w:hAnsi="Times New Roman"/>
                <w:sz w:val="24"/>
                <w:szCs w:val="24"/>
                <w:lang w:val="ru-RU"/>
              </w:rPr>
              <w:t>Прот</w:t>
            </w:r>
            <w:r w:rsidR="00C008C8">
              <w:rPr>
                <w:rFonts w:ascii="Times New Roman" w:hAnsi="Times New Roman"/>
                <w:lang w:val="ru-RU"/>
              </w:rPr>
              <w:t>окол № 1 от «30» августа 2024</w:t>
            </w:r>
            <w:r w:rsidRPr="006C3A8A">
              <w:rPr>
                <w:rFonts w:ascii="Times New Roman" w:hAnsi="Times New Roman"/>
                <w:lang w:val="ru-RU"/>
              </w:rPr>
              <w:t xml:space="preserve"> г.</w:t>
            </w:r>
          </w:p>
        </w:tc>
        <w:tc>
          <w:tcPr>
            <w:tcW w:w="5062" w:type="dxa"/>
            <w:shd w:val="clear" w:color="auto" w:fill="auto"/>
            <w:tcMar>
              <w:top w:w="30" w:type="dxa"/>
              <w:left w:w="30" w:type="dxa"/>
              <w:bottom w:w="30" w:type="dxa"/>
              <w:right w:w="30" w:type="dxa"/>
            </w:tcMar>
          </w:tcPr>
          <w:p w:rsidR="00F67FFC" w:rsidRPr="006C3A8A" w:rsidRDefault="00DE75A8">
            <w:pPr>
              <w:pStyle w:val="a3"/>
              <w:widowControl w:val="0"/>
              <w:spacing w:line="264" w:lineRule="auto"/>
              <w:rPr>
                <w:lang w:val="ru-RU"/>
              </w:rPr>
            </w:pPr>
            <w:r>
              <w:rPr>
                <w:rFonts w:ascii="Times New Roman" w:hAnsi="Times New Roman"/>
                <w:sz w:val="24"/>
                <w:szCs w:val="24"/>
                <w:lang w:val="ru-RU"/>
              </w:rPr>
              <w:t xml:space="preserve">УТВЕРЖДЕНО  </w:t>
            </w:r>
          </w:p>
          <w:p w:rsidR="00F67FFC" w:rsidRPr="004E2205" w:rsidRDefault="00DE75A8">
            <w:pPr>
              <w:pStyle w:val="a3"/>
              <w:widowControl w:val="0"/>
              <w:spacing w:line="264" w:lineRule="auto"/>
              <w:rPr>
                <w:lang w:val="ru-RU"/>
              </w:rPr>
            </w:pPr>
            <w:r w:rsidRPr="006C3A8A">
              <w:rPr>
                <w:rFonts w:ascii="Times New Roman" w:hAnsi="Times New Roman"/>
                <w:sz w:val="24"/>
                <w:szCs w:val="24"/>
                <w:lang w:val="ru-RU"/>
              </w:rPr>
              <w:t xml:space="preserve">приказом </w:t>
            </w:r>
            <w:r w:rsidR="006C3A8A" w:rsidRPr="006C3A8A">
              <w:rPr>
                <w:rFonts w:ascii="Times New Roman" w:hAnsi="Times New Roman"/>
                <w:lang w:val="ru-RU"/>
              </w:rPr>
              <w:t xml:space="preserve">от </w:t>
            </w:r>
            <w:r w:rsidR="004E2205" w:rsidRPr="004E2205">
              <w:rPr>
                <w:rFonts w:ascii="Times New Roman" w:hAnsi="Times New Roman"/>
                <w:lang w:val="ru-RU"/>
              </w:rPr>
              <w:t>«30» августа 20</w:t>
            </w:r>
            <w:bookmarkStart w:id="0" w:name="_GoBack"/>
            <w:bookmarkEnd w:id="0"/>
            <w:r w:rsidR="004E2205" w:rsidRPr="004E2205">
              <w:rPr>
                <w:rFonts w:ascii="Times New Roman" w:hAnsi="Times New Roman"/>
                <w:lang w:val="ru-RU"/>
              </w:rPr>
              <w:t xml:space="preserve">24 г. № </w:t>
            </w:r>
            <w:r w:rsidRPr="004E2205">
              <w:rPr>
                <w:rFonts w:ascii="Times New Roman" w:hAnsi="Times New Roman"/>
                <w:lang w:val="ru-RU"/>
              </w:rPr>
              <w:t>1</w:t>
            </w:r>
            <w:r w:rsidR="004E2205" w:rsidRPr="004E2205">
              <w:rPr>
                <w:rFonts w:ascii="Times New Roman" w:hAnsi="Times New Roman"/>
                <w:lang w:val="ru-RU"/>
              </w:rPr>
              <w:t>00-ОД</w:t>
            </w:r>
          </w:p>
          <w:p w:rsidR="00F67FFC" w:rsidRPr="001F72CD" w:rsidRDefault="00DE75A8">
            <w:pPr>
              <w:pStyle w:val="a3"/>
              <w:widowControl w:val="0"/>
              <w:spacing w:line="264" w:lineRule="auto"/>
              <w:rPr>
                <w:lang w:val="ru-RU"/>
              </w:rPr>
            </w:pPr>
            <w:r>
              <w:rPr>
                <w:rFonts w:ascii="Times New Roman" w:hAnsi="Times New Roman"/>
                <w:sz w:val="24"/>
                <w:szCs w:val="24"/>
                <w:lang w:val="ru-RU"/>
              </w:rPr>
              <w:t>Директор МБОУ «Архангельская СОШ»</w:t>
            </w:r>
          </w:p>
          <w:p w:rsidR="00F67FFC" w:rsidRPr="001F72CD" w:rsidRDefault="00DE75A8">
            <w:pPr>
              <w:pStyle w:val="a3"/>
              <w:widowControl w:val="0"/>
              <w:spacing w:line="264" w:lineRule="auto"/>
              <w:rPr>
                <w:lang w:val="ru-RU"/>
              </w:rPr>
            </w:pPr>
            <w:r>
              <w:rPr>
                <w:rFonts w:ascii="Times New Roman" w:hAnsi="Times New Roman"/>
                <w:lang w:val="ru-RU"/>
              </w:rPr>
              <w:t>_______</w:t>
            </w:r>
            <w:r w:rsidR="00C008C8">
              <w:rPr>
                <w:rFonts w:ascii="Times New Roman" w:hAnsi="Times New Roman"/>
                <w:lang w:val="ru-RU"/>
              </w:rPr>
              <w:t xml:space="preserve">_________Е.В. </w:t>
            </w:r>
            <w:proofErr w:type="spellStart"/>
            <w:r w:rsidR="00C008C8">
              <w:rPr>
                <w:rFonts w:ascii="Times New Roman" w:hAnsi="Times New Roman"/>
                <w:lang w:val="ru-RU"/>
              </w:rPr>
              <w:t>Чакилева</w:t>
            </w:r>
            <w:proofErr w:type="spellEnd"/>
          </w:p>
        </w:tc>
      </w:tr>
    </w:tbl>
    <w:p w:rsidR="00F67FFC" w:rsidRPr="001F72CD" w:rsidRDefault="00F67FFC">
      <w:pPr>
        <w:pStyle w:val="a3"/>
        <w:shd w:val="clear" w:color="auto" w:fill="FFFFFF"/>
        <w:ind w:right="1584" w:firstLine="0"/>
        <w:rPr>
          <w:lang w:val="ru-RU"/>
        </w:rPr>
      </w:pPr>
    </w:p>
    <w:p w:rsidR="00F67FFC" w:rsidRPr="001F72CD" w:rsidRDefault="00F67FFC">
      <w:pPr>
        <w:pStyle w:val="a3"/>
        <w:shd w:val="clear" w:color="auto" w:fill="FFFFFF"/>
        <w:ind w:left="180" w:right="1584"/>
        <w:jc w:val="center"/>
        <w:rPr>
          <w:lang w:val="ru-RU"/>
        </w:rPr>
      </w:pPr>
    </w:p>
    <w:p w:rsidR="00F67FFC" w:rsidRPr="001F72CD" w:rsidRDefault="00F67FFC">
      <w:pPr>
        <w:pStyle w:val="a3"/>
        <w:shd w:val="clear" w:color="auto" w:fill="FFFFFF"/>
        <w:ind w:left="180" w:right="1584"/>
        <w:jc w:val="center"/>
        <w:rPr>
          <w:lang w:val="ru-RU"/>
        </w:rPr>
      </w:pPr>
    </w:p>
    <w:p w:rsidR="00F67FFC" w:rsidRPr="001F72CD" w:rsidRDefault="00F67FFC">
      <w:pPr>
        <w:pStyle w:val="a3"/>
        <w:shd w:val="clear" w:color="auto" w:fill="FFFFFF"/>
        <w:ind w:right="1584" w:firstLine="0"/>
        <w:rPr>
          <w:lang w:val="ru-RU"/>
        </w:rPr>
      </w:pPr>
    </w:p>
    <w:p w:rsidR="00F67FFC" w:rsidRPr="001F72CD" w:rsidRDefault="00F67FFC">
      <w:pPr>
        <w:pStyle w:val="a3"/>
        <w:shd w:val="clear" w:color="auto" w:fill="FFFFFF"/>
        <w:ind w:left="180" w:right="1584"/>
        <w:jc w:val="center"/>
        <w:rPr>
          <w:lang w:val="ru-RU"/>
        </w:rPr>
      </w:pPr>
    </w:p>
    <w:p w:rsidR="00F67FFC" w:rsidRPr="001F72CD" w:rsidRDefault="00DE75A8">
      <w:pPr>
        <w:pStyle w:val="a3"/>
        <w:jc w:val="center"/>
        <w:rPr>
          <w:lang w:val="ru-RU"/>
        </w:rPr>
      </w:pPr>
      <w:r>
        <w:rPr>
          <w:rFonts w:ascii="Times New Roman" w:hAnsi="Times New Roman"/>
          <w:b/>
          <w:sz w:val="56"/>
          <w:szCs w:val="56"/>
          <w:lang w:val="ru-RU"/>
        </w:rPr>
        <w:t xml:space="preserve">Федеральная основная образовательная программа </w:t>
      </w:r>
    </w:p>
    <w:p w:rsidR="00F67FFC" w:rsidRPr="001F72CD" w:rsidRDefault="00DE75A8">
      <w:pPr>
        <w:pStyle w:val="a3"/>
        <w:jc w:val="center"/>
        <w:rPr>
          <w:lang w:val="ru-RU"/>
        </w:rPr>
      </w:pPr>
      <w:r>
        <w:rPr>
          <w:rFonts w:ascii="Times New Roman" w:hAnsi="Times New Roman"/>
          <w:b/>
          <w:sz w:val="56"/>
          <w:szCs w:val="56"/>
          <w:lang w:val="ru-RU"/>
        </w:rPr>
        <w:t xml:space="preserve">среднего  общего образования </w:t>
      </w:r>
    </w:p>
    <w:p w:rsidR="00F67FFC" w:rsidRPr="001F72CD" w:rsidRDefault="00DE75A8">
      <w:pPr>
        <w:pStyle w:val="a3"/>
        <w:jc w:val="center"/>
        <w:rPr>
          <w:lang w:val="ru-RU"/>
        </w:rPr>
      </w:pPr>
      <w:r>
        <w:rPr>
          <w:rFonts w:ascii="Times New Roman" w:hAnsi="Times New Roman"/>
          <w:b/>
          <w:sz w:val="56"/>
          <w:szCs w:val="56"/>
          <w:lang w:val="ru-RU"/>
        </w:rPr>
        <w:t xml:space="preserve">(10-11 классы) </w:t>
      </w:r>
    </w:p>
    <w:p w:rsidR="00F67FFC" w:rsidRPr="001F72CD" w:rsidRDefault="00F67FFC">
      <w:pPr>
        <w:pStyle w:val="a3"/>
        <w:jc w:val="center"/>
        <w:rPr>
          <w:lang w:val="ru-RU"/>
        </w:rPr>
      </w:pPr>
    </w:p>
    <w:p w:rsidR="00F67FFC" w:rsidRPr="006C3A8A" w:rsidRDefault="00DE75A8">
      <w:pPr>
        <w:pStyle w:val="a3"/>
        <w:jc w:val="center"/>
        <w:rPr>
          <w:lang w:val="ru-RU"/>
        </w:rPr>
      </w:pPr>
      <w:r>
        <w:rPr>
          <w:rFonts w:ascii="Times New Roman" w:hAnsi="Times New Roman"/>
          <w:b/>
          <w:sz w:val="44"/>
          <w:szCs w:val="44"/>
          <w:lang w:val="ru-RU"/>
        </w:rPr>
        <w:t>МБОУ «Архангельская средняя общеобразовательная школа»</w:t>
      </w:r>
    </w:p>
    <w:p w:rsidR="00F67FFC" w:rsidRPr="006C3A8A" w:rsidRDefault="00F67FFC">
      <w:pPr>
        <w:pStyle w:val="a3"/>
        <w:jc w:val="center"/>
        <w:rPr>
          <w:lang w:val="ru-RU"/>
        </w:rPr>
      </w:pPr>
    </w:p>
    <w:p w:rsidR="00F67FFC" w:rsidRPr="006C3A8A" w:rsidRDefault="00F67FFC">
      <w:pPr>
        <w:pStyle w:val="a3"/>
        <w:jc w:val="center"/>
        <w:rPr>
          <w:lang w:val="ru-RU"/>
        </w:rPr>
      </w:pPr>
    </w:p>
    <w:p w:rsidR="00F67FFC" w:rsidRDefault="00F67FFC">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Default="006C3A8A">
      <w:pPr>
        <w:pStyle w:val="a3"/>
        <w:jc w:val="center"/>
        <w:rPr>
          <w:lang w:val="ru-RU"/>
        </w:rPr>
      </w:pPr>
    </w:p>
    <w:p w:rsidR="006C3A8A" w:rsidRPr="006C3A8A" w:rsidRDefault="006C3A8A">
      <w:pPr>
        <w:pStyle w:val="a3"/>
        <w:jc w:val="center"/>
        <w:rPr>
          <w:lang w:val="ru-RU"/>
        </w:rPr>
      </w:pPr>
    </w:p>
    <w:p w:rsidR="00F67FFC" w:rsidRPr="006C3A8A" w:rsidRDefault="00F67FFC">
      <w:pPr>
        <w:pStyle w:val="a3"/>
        <w:ind w:firstLine="0"/>
        <w:rPr>
          <w:lang w:val="ru-RU"/>
        </w:rPr>
      </w:pPr>
    </w:p>
    <w:p w:rsidR="00F67FFC" w:rsidRPr="006C3A8A" w:rsidRDefault="00F67FFC">
      <w:pPr>
        <w:pStyle w:val="a3"/>
        <w:ind w:firstLine="0"/>
        <w:rPr>
          <w:lang w:val="ru-RU"/>
        </w:rPr>
      </w:pPr>
    </w:p>
    <w:p w:rsidR="00F67FFC" w:rsidRDefault="00634DF1">
      <w:pPr>
        <w:pStyle w:val="a3"/>
        <w:jc w:val="center"/>
      </w:pPr>
      <w:r>
        <w:rPr>
          <w:rFonts w:ascii="Times New Roman" w:hAnsi="Times New Roman"/>
          <w:b/>
          <w:sz w:val="32"/>
          <w:szCs w:val="32"/>
          <w:lang w:val="ru-RU"/>
        </w:rPr>
        <w:t>2024</w:t>
      </w:r>
      <w:r w:rsidR="00DE75A8">
        <w:rPr>
          <w:rFonts w:ascii="Times New Roman" w:hAnsi="Times New Roman"/>
          <w:b/>
          <w:sz w:val="32"/>
          <w:szCs w:val="32"/>
          <w:lang w:val="ru-RU"/>
        </w:rPr>
        <w:t xml:space="preserve"> год</w:t>
      </w:r>
    </w:p>
    <w:p w:rsidR="00F67FFC" w:rsidRDefault="00F67FFC">
      <w:pPr>
        <w:pStyle w:val="a3"/>
        <w:ind w:firstLine="708"/>
        <w:jc w:val="center"/>
      </w:pPr>
    </w:p>
    <w:p w:rsidR="00F67FFC" w:rsidRDefault="00DE75A8">
      <w:pPr>
        <w:pStyle w:val="a3"/>
        <w:pageBreakBefore/>
        <w:shd w:val="clear" w:color="auto" w:fill="FFFFFF"/>
        <w:ind w:left="180" w:right="1584"/>
        <w:jc w:val="center"/>
      </w:pPr>
      <w:r>
        <w:rPr>
          <w:rFonts w:ascii="Times New Roman" w:hAnsi="Times New Roman"/>
          <w:b/>
          <w:sz w:val="24"/>
          <w:szCs w:val="24"/>
          <w:lang w:val="ru-RU"/>
        </w:rPr>
        <w:lastRenderedPageBreak/>
        <w:t>Оглавление</w:t>
      </w:r>
    </w:p>
    <w:p w:rsidR="00F67FFC" w:rsidRDefault="00F67FFC">
      <w:pPr>
        <w:pStyle w:val="a3"/>
        <w:jc w:val="both"/>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100"/>
        <w:gridCol w:w="7492"/>
        <w:gridCol w:w="1297"/>
      </w:tblGrid>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center"/>
            </w:pPr>
            <w:r>
              <w:rPr>
                <w:rFonts w:ascii="Times New Roman" w:hAnsi="Times New Roman"/>
                <w:b/>
                <w:bCs/>
                <w:sz w:val="24"/>
                <w:szCs w:val="24"/>
                <w:lang w:val="ru-RU"/>
              </w:rPr>
              <w:t xml:space="preserve">№ </w:t>
            </w:r>
            <w:proofErr w:type="gramStart"/>
            <w:r>
              <w:rPr>
                <w:rFonts w:ascii="Times New Roman" w:hAnsi="Times New Roman"/>
                <w:b/>
                <w:bCs/>
                <w:sz w:val="24"/>
                <w:szCs w:val="24"/>
                <w:lang w:val="ru-RU"/>
              </w:rPr>
              <w:t>п</w:t>
            </w:r>
            <w:proofErr w:type="gramEnd"/>
            <w:r>
              <w:rPr>
                <w:rFonts w:ascii="Times New Roman" w:hAnsi="Times New Roman"/>
                <w:b/>
                <w:bCs/>
                <w:sz w:val="24"/>
                <w:szCs w:val="24"/>
                <w:lang w:val="ru-RU"/>
              </w:rPr>
              <w:t>/п</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b/>
                <w:bCs/>
                <w:sz w:val="24"/>
                <w:szCs w:val="24"/>
                <w:lang w:val="ru-RU"/>
              </w:rPr>
              <w:t>Наименование раздела</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center"/>
            </w:pPr>
            <w:r>
              <w:rPr>
                <w:rFonts w:ascii="Times New Roman" w:hAnsi="Times New Roman"/>
                <w:b/>
                <w:bCs/>
                <w:sz w:val="24"/>
                <w:szCs w:val="24"/>
                <w:lang w:val="ru-RU"/>
              </w:rPr>
              <w:t>Страница</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F67FFC">
            <w:pPr>
              <w:pStyle w:val="a3"/>
              <w:ind w:firstLine="0"/>
              <w:jc w:val="center"/>
            </w:pP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pPr>
            <w:r>
              <w:rPr>
                <w:rFonts w:ascii="Times New Roman" w:hAnsi="Times New Roman"/>
                <w:sz w:val="24"/>
                <w:szCs w:val="24"/>
                <w:lang w:val="ru-RU"/>
              </w:rPr>
              <w:t>Общие положения</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center"/>
            </w:pPr>
            <w:r>
              <w:rPr>
                <w:rFonts w:ascii="Times New Roman" w:hAnsi="Times New Roman"/>
                <w:sz w:val="24"/>
                <w:szCs w:val="24"/>
                <w:lang w:val="ru-RU"/>
              </w:rPr>
              <w:t>3</w:t>
            </w:r>
          </w:p>
        </w:tc>
      </w:tr>
      <w:tr w:rsidR="00F67FFC">
        <w:trPr>
          <w:trHeight w:val="638"/>
        </w:trPr>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ЦЕЛЕВОЙ РАЗДЕЛ ОСНОВНОЙ ОБРАЗОВАТЕЛЬНОЙ ПРОГРАММЫ ОСНОВНОГО ОБЩЕГО ОБРАЗОВАНИЯ</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6</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hanging="1"/>
              <w:jc w:val="both"/>
            </w:pPr>
            <w:r>
              <w:rPr>
                <w:rFonts w:ascii="Times New Roman" w:hAnsi="Times New Roman"/>
                <w:sz w:val="24"/>
                <w:szCs w:val="24"/>
                <w:lang w:val="ru-RU"/>
              </w:rPr>
              <w:t>Пояснительная записка</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6</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rPr>
                <w:lang w:val="ru-RU"/>
              </w:rPr>
            </w:pPr>
            <w:r>
              <w:rPr>
                <w:rFonts w:ascii="Times New Roman" w:hAnsi="Times New Roman"/>
                <w:sz w:val="24"/>
                <w:szCs w:val="24"/>
                <w:lang w:val="ru-RU"/>
              </w:rPr>
              <w:t>Планируемые результаты освоения Ф</w:t>
            </w:r>
            <w:r w:rsidR="00634DF1">
              <w:rPr>
                <w:rFonts w:ascii="Times New Roman" w:hAnsi="Times New Roman"/>
                <w:sz w:val="24"/>
                <w:szCs w:val="24"/>
                <w:lang w:val="ru-RU"/>
              </w:rPr>
              <w:t>О</w:t>
            </w:r>
            <w:r>
              <w:rPr>
                <w:rFonts w:ascii="Times New Roman" w:hAnsi="Times New Roman"/>
                <w:sz w:val="24"/>
                <w:szCs w:val="24"/>
                <w:lang w:val="ru-RU"/>
              </w:rPr>
              <w:t>ОП СОО</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7</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1.2.1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sz w:val="24"/>
                <w:szCs w:val="24"/>
                <w:lang w:val="ru-RU"/>
              </w:rPr>
              <w:t>Планируемые личностные результаты освоения Ф</w:t>
            </w:r>
            <w:r w:rsidR="00634DF1">
              <w:rPr>
                <w:rFonts w:ascii="Times New Roman" w:hAnsi="Times New Roman"/>
                <w:sz w:val="24"/>
                <w:szCs w:val="24"/>
                <w:lang w:val="ru-RU"/>
              </w:rPr>
              <w:t>О</w:t>
            </w:r>
            <w:r>
              <w:rPr>
                <w:rFonts w:ascii="Times New Roman" w:hAnsi="Times New Roman"/>
                <w:sz w:val="24"/>
                <w:szCs w:val="24"/>
                <w:lang w:val="ru-RU"/>
              </w:rPr>
              <w:t xml:space="preserve">ОП ООП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center"/>
            </w:pPr>
            <w:r>
              <w:rPr>
                <w:rFonts w:ascii="Times New Roman" w:hAnsi="Times New Roman"/>
                <w:sz w:val="24"/>
                <w:szCs w:val="24"/>
                <w:lang w:val="ru-RU"/>
              </w:rPr>
              <w:t>7</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1.2.2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sz w:val="24"/>
                <w:szCs w:val="24"/>
                <w:lang w:val="ru-RU"/>
              </w:rPr>
              <w:t xml:space="preserve">Планируемые </w:t>
            </w:r>
            <w:proofErr w:type="spellStart"/>
            <w:r>
              <w:rPr>
                <w:rFonts w:ascii="Times New Roman" w:hAnsi="Times New Roman"/>
                <w:sz w:val="24"/>
                <w:szCs w:val="24"/>
                <w:lang w:val="ru-RU"/>
              </w:rPr>
              <w:t>метапредметные</w:t>
            </w:r>
            <w:proofErr w:type="spellEnd"/>
            <w:r>
              <w:rPr>
                <w:rFonts w:ascii="Times New Roman" w:hAnsi="Times New Roman"/>
                <w:sz w:val="24"/>
                <w:szCs w:val="24"/>
                <w:lang w:val="ru-RU"/>
              </w:rPr>
              <w:t xml:space="preserve"> результаты освоения ООП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10</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1.2.3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sz w:val="24"/>
                <w:szCs w:val="24"/>
                <w:lang w:val="ru-RU"/>
              </w:rPr>
              <w:t xml:space="preserve">Планируемые предметные результаты освоения ООП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11</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1.3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sz w:val="24"/>
                <w:szCs w:val="24"/>
                <w:lang w:val="ru-RU"/>
              </w:rPr>
              <w:t>Система оценки достижения планируемых результатов освоения Ф</w:t>
            </w:r>
            <w:r w:rsidR="00634DF1">
              <w:rPr>
                <w:rFonts w:ascii="Times New Roman" w:hAnsi="Times New Roman"/>
                <w:sz w:val="24"/>
                <w:szCs w:val="24"/>
                <w:lang w:val="ru-RU"/>
              </w:rPr>
              <w:t>О</w:t>
            </w:r>
            <w:r>
              <w:rPr>
                <w:rFonts w:ascii="Times New Roman" w:hAnsi="Times New Roman"/>
                <w:sz w:val="24"/>
                <w:szCs w:val="24"/>
                <w:lang w:val="ru-RU"/>
              </w:rPr>
              <w:t>ОП ООО</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12</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r>
              <w:rPr>
                <w:rFonts w:ascii="Times New Roman" w:hAnsi="Times New Roman"/>
                <w:bCs/>
                <w:sz w:val="24"/>
                <w:szCs w:val="24"/>
                <w:lang w:val="ru-RU" w:eastAsia="ru-RU"/>
              </w:rPr>
              <w:t>СОДЕРЖАТЕЛЬНЫЙ РАЗДЕЛ ФЕДЕРАЛЬНОЙ ОСНОВНОЙ ОБРАЗОВАТЕЛЬНОЙ ПРОГРАММЫ СРЕДНЕГО ОБЩЕГО ОБРАЗОВАНИЯ</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18</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9"/>
              <w:spacing w:after="0"/>
              <w:ind w:firstLine="0"/>
              <w:jc w:val="both"/>
            </w:pPr>
            <w:r>
              <w:rPr>
                <w:rFonts w:ascii="Times New Roman" w:hAnsi="Times New Roman"/>
                <w:bCs/>
              </w:rPr>
              <w:t>Программы отдельных учебных предметов</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18</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r>
              <w:rPr>
                <w:rFonts w:ascii="Times New Roman" w:hAnsi="Times New Roman"/>
                <w:bCs/>
                <w:sz w:val="24"/>
                <w:szCs w:val="24"/>
                <w:lang w:val="ru-RU"/>
              </w:rPr>
              <w:t>Основное содержание учебных предметов на уровне среднего общего образования</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18</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r>
              <w:rPr>
                <w:rFonts w:ascii="Times New Roman" w:hAnsi="Times New Roman"/>
                <w:bCs/>
                <w:sz w:val="24"/>
                <w:szCs w:val="24"/>
                <w:lang w:val="ru-RU" w:eastAsia="ru-RU"/>
              </w:rPr>
              <w:t xml:space="preserve">Программа развития универсальных учебных действий при получении среднего общего образования, включающая формирование компетенций обучающихся в области учебно-исследовательской и проектной деятельности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19</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2.</w:t>
            </w:r>
            <w:r>
              <w:rPr>
                <w:rFonts w:ascii="Times New Roman" w:hAnsi="Times New Roman"/>
                <w:lang w:val="ru-RU"/>
              </w:rPr>
              <w:t>3.1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Цели и задачи, включающие учебно-исследовательскую и проектную деятельность обучающихся как средство совершенствования их универсальных учебных действий; место Программы и её роль в реализации требований ФГОС СОО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20</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2.</w:t>
            </w:r>
            <w:r>
              <w:rPr>
                <w:rFonts w:ascii="Times New Roman" w:hAnsi="Times New Roman"/>
                <w:lang w:val="ru-RU"/>
              </w:rPr>
              <w:t>3.2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r>
              <w:rPr>
                <w:rFonts w:ascii="Times New Roman" w:hAnsi="Times New Roman"/>
                <w:bCs/>
                <w:sz w:val="24"/>
                <w:szCs w:val="24"/>
                <w:lang w:val="ru-RU"/>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21</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2.</w:t>
            </w:r>
            <w:r>
              <w:rPr>
                <w:rFonts w:ascii="Times New Roman" w:hAnsi="Times New Roman"/>
                <w:lang w:val="ru-RU"/>
              </w:rPr>
              <w:t>3.3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9"/>
              <w:spacing w:after="0"/>
              <w:ind w:firstLine="0"/>
              <w:jc w:val="both"/>
            </w:pPr>
            <w:r>
              <w:rPr>
                <w:rFonts w:ascii="Times New Roman" w:hAnsi="Times New Roman"/>
                <w:bCs/>
              </w:rPr>
              <w:t>Задачи по формированию универсальных учебных действий</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23</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rPr>
              <w:t>2.</w:t>
            </w:r>
            <w:r>
              <w:rPr>
                <w:rFonts w:ascii="Times New Roman" w:hAnsi="Times New Roman"/>
                <w:sz w:val="24"/>
                <w:szCs w:val="24"/>
                <w:lang w:val="ru-RU"/>
              </w:rPr>
              <w:t>3.4</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Описание особенностей учебно-исследовательской и проектной деятельности обучающихся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24</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rPr>
              <w:t>2.3</w:t>
            </w:r>
            <w:r>
              <w:rPr>
                <w:rFonts w:ascii="Times New Roman" w:hAnsi="Times New Roman"/>
                <w:sz w:val="24"/>
                <w:szCs w:val="24"/>
                <w:lang w:val="ru-RU"/>
              </w:rPr>
              <w:t>.5</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Описание основных направлений учебно-исследовательской и проектной деятельности обучающихся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25</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2.3.6</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proofErr w:type="gramStart"/>
            <w:r>
              <w:rPr>
                <w:rFonts w:ascii="Times New Roman" w:hAnsi="Times New Roman"/>
                <w:bCs/>
                <w:sz w:val="24"/>
                <w:szCs w:val="24"/>
                <w:lang w:val="ru-RU"/>
              </w:rPr>
              <w:t>Планируемые результаты учебно-исследовательской и проектной деятельности обучающихся в рамках урочной и внеурочной деятельности</w:t>
            </w:r>
            <w:proofErr w:type="gramEnd"/>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25</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2.3.7</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proofErr w:type="gramStart"/>
            <w:r>
              <w:rPr>
                <w:rFonts w:ascii="Times New Roman" w:hAnsi="Times New Roman"/>
                <w:bCs/>
                <w:sz w:val="24"/>
                <w:szCs w:val="24"/>
                <w:lang w:val="ru-RU"/>
              </w:rPr>
              <w:t>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roofErr w:type="gramEnd"/>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26</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2.3.8</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r>
              <w:rPr>
                <w:rFonts w:ascii="Times New Roman" w:hAnsi="Times New Roman"/>
                <w:bCs/>
                <w:sz w:val="24"/>
                <w:szCs w:val="24"/>
                <w:lang w:val="ru-RU"/>
              </w:rPr>
              <w:t xml:space="preserve">Методика и инструментарий оценки успешности освоения и применения </w:t>
            </w:r>
            <w:proofErr w:type="gramStart"/>
            <w:r>
              <w:rPr>
                <w:rFonts w:ascii="Times New Roman" w:hAnsi="Times New Roman"/>
                <w:bCs/>
                <w:sz w:val="24"/>
                <w:szCs w:val="24"/>
                <w:lang w:val="ru-RU"/>
              </w:rPr>
              <w:t>обучающимися</w:t>
            </w:r>
            <w:proofErr w:type="gramEnd"/>
            <w:r>
              <w:rPr>
                <w:rFonts w:ascii="Times New Roman" w:hAnsi="Times New Roman"/>
                <w:bCs/>
                <w:sz w:val="24"/>
                <w:szCs w:val="24"/>
                <w:lang w:val="ru-RU"/>
              </w:rPr>
              <w:t xml:space="preserve"> универсальных учебных действий</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28</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2.4</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hanging="1"/>
              <w:jc w:val="both"/>
            </w:pPr>
            <w:r>
              <w:rPr>
                <w:rFonts w:ascii="Times New Roman" w:hAnsi="Times New Roman"/>
                <w:sz w:val="24"/>
                <w:szCs w:val="24"/>
                <w:lang w:val="ru-RU"/>
              </w:rPr>
              <w:t>Федеральная рабочая программа воспитания</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30</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2.4.1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hanging="1"/>
              <w:jc w:val="both"/>
            </w:pPr>
            <w:r>
              <w:rPr>
                <w:rFonts w:ascii="Times New Roman" w:hAnsi="Times New Roman"/>
                <w:sz w:val="24"/>
                <w:szCs w:val="24"/>
                <w:lang w:val="ru-RU"/>
              </w:rPr>
              <w:t>Пояснительная записка</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30</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rPr>
              <w:t>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9"/>
              <w:tabs>
                <w:tab w:val="left" w:pos="0"/>
              </w:tabs>
              <w:spacing w:after="0"/>
              <w:ind w:firstLine="0"/>
              <w:jc w:val="both"/>
            </w:pPr>
            <w:r>
              <w:rPr>
                <w:rFonts w:ascii="Times New Roman" w:hAnsi="Times New Roman"/>
              </w:rPr>
              <w:t>ОРГАНИЗАЦИОННЫЙ РАЗДЕЛ</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32</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rPr>
              <w:t>3.1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hanging="1"/>
              <w:jc w:val="both"/>
              <w:rPr>
                <w:lang w:val="ru-RU"/>
              </w:rPr>
            </w:pPr>
            <w:r>
              <w:rPr>
                <w:rFonts w:ascii="Times New Roman" w:hAnsi="Times New Roman"/>
                <w:sz w:val="24"/>
                <w:szCs w:val="24"/>
                <w:lang w:val="ru-RU"/>
              </w:rPr>
              <w:t>Федеральный учебный план среднего общего образования</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32</w:t>
            </w:r>
          </w:p>
        </w:tc>
      </w:tr>
      <w:tr w:rsidR="00F67FFC">
        <w:trPr>
          <w:trHeight w:val="463"/>
        </w:trPr>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pPr>
            <w:r>
              <w:rPr>
                <w:rFonts w:ascii="Times New Roman" w:hAnsi="Times New Roman"/>
                <w:sz w:val="24"/>
                <w:szCs w:val="24"/>
              </w:rPr>
              <w:t>3.2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9"/>
              <w:tabs>
                <w:tab w:val="left" w:pos="0"/>
              </w:tabs>
              <w:spacing w:after="0"/>
              <w:ind w:firstLine="0"/>
              <w:jc w:val="both"/>
            </w:pPr>
            <w:r>
              <w:rPr>
                <w:rFonts w:ascii="Times New Roman" w:hAnsi="Times New Roman"/>
              </w:rPr>
              <w:t>Федеральный календарный учебный график</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33</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rPr>
              <w:lastRenderedPageBreak/>
              <w:t>3.</w:t>
            </w:r>
            <w:r>
              <w:rPr>
                <w:rFonts w:ascii="Times New Roman" w:hAnsi="Times New Roman"/>
                <w:sz w:val="24"/>
                <w:szCs w:val="24"/>
                <w:lang w:val="ru-RU"/>
              </w:rPr>
              <w:t>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proofErr w:type="spellStart"/>
            <w:r>
              <w:rPr>
                <w:rFonts w:ascii="Times New Roman" w:hAnsi="Times New Roman"/>
              </w:rPr>
              <w:t>План</w:t>
            </w:r>
            <w:proofErr w:type="spellEnd"/>
            <w:r>
              <w:rPr>
                <w:rFonts w:ascii="Times New Roman" w:hAnsi="Times New Roman"/>
              </w:rPr>
              <w:t xml:space="preserve"> </w:t>
            </w:r>
            <w:proofErr w:type="spellStart"/>
            <w:r>
              <w:rPr>
                <w:rFonts w:ascii="Times New Roman" w:hAnsi="Times New Roman"/>
              </w:rPr>
              <w:t>внеурочной</w:t>
            </w:r>
            <w:proofErr w:type="spellEnd"/>
            <w:r>
              <w:rPr>
                <w:rFonts w:ascii="Times New Roman" w:hAnsi="Times New Roman"/>
              </w:rPr>
              <w:t xml:space="preserve"> </w:t>
            </w:r>
            <w:proofErr w:type="spellStart"/>
            <w:r>
              <w:rPr>
                <w:rFonts w:ascii="Times New Roman" w:hAnsi="Times New Roman"/>
              </w:rPr>
              <w:t>деятельности</w:t>
            </w:r>
            <w:proofErr w:type="spellEnd"/>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34</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3.</w:t>
            </w:r>
            <w:r>
              <w:rPr>
                <w:rFonts w:ascii="Times New Roman" w:hAnsi="Times New Roman"/>
                <w:lang w:val="ru-RU"/>
              </w:rPr>
              <w:t>4</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sidRPr="006C3A8A">
              <w:rPr>
                <w:rFonts w:ascii="Times New Roman" w:hAnsi="Times New Roman"/>
                <w:sz w:val="24"/>
                <w:szCs w:val="24"/>
                <w:lang w:val="ru-RU"/>
              </w:rPr>
              <w:t>Федеральный календарный план воспитательной работы</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34</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3.5</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9"/>
              <w:tabs>
                <w:tab w:val="left" w:pos="0"/>
              </w:tabs>
              <w:spacing w:after="0"/>
              <w:ind w:firstLine="0"/>
              <w:jc w:val="both"/>
            </w:pPr>
            <w:r>
              <w:rPr>
                <w:rFonts w:ascii="Times New Roman" w:hAnsi="Times New Roman"/>
                <w:bCs/>
              </w:rPr>
              <w:t xml:space="preserve">Система условий реализации основной образовательной программы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35</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3.5.1</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Требования к кадровым условиям реализации основной образовательной программы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35</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3.</w:t>
            </w:r>
            <w:r>
              <w:rPr>
                <w:rFonts w:ascii="Times New Roman" w:hAnsi="Times New Roman"/>
                <w:lang w:val="ru-RU"/>
              </w:rPr>
              <w:t>5.2</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Психолого-педагогические условия реализации основной образовательной программы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38</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3.</w:t>
            </w:r>
            <w:r>
              <w:rPr>
                <w:rFonts w:ascii="Times New Roman" w:hAnsi="Times New Roman"/>
                <w:lang w:val="ru-RU"/>
              </w:rPr>
              <w:t>5.3</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Финансовое обеспечение реализации образовательной программы среднего общего образования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40</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rPr>
              <w:t>3.</w:t>
            </w:r>
            <w:r>
              <w:rPr>
                <w:rFonts w:ascii="Times New Roman" w:hAnsi="Times New Roman"/>
                <w:lang w:val="ru-RU"/>
              </w:rPr>
              <w:t>5.4</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Материально-технические условия реализации основной образовательной программы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41</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rPr>
              <w:t>3.</w:t>
            </w:r>
            <w:r>
              <w:rPr>
                <w:rFonts w:ascii="Times New Roman" w:hAnsi="Times New Roman"/>
                <w:sz w:val="24"/>
                <w:szCs w:val="24"/>
                <w:lang w:val="ru-RU"/>
              </w:rPr>
              <w:t>5.5</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30"/>
              <w:spacing w:after="0" w:line="100" w:lineRule="atLeast"/>
              <w:jc w:val="both"/>
            </w:pPr>
            <w:r>
              <w:rPr>
                <w:rFonts w:ascii="Times New Roman" w:hAnsi="Times New Roman" w:cs="Times New Roman"/>
                <w:b w:val="0"/>
                <w:color w:val="00000A"/>
                <w:sz w:val="24"/>
                <w:szCs w:val="24"/>
              </w:rPr>
              <w:t>Информационно-методические условия реализации основной образовательной программы</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43</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3.5.6</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Обоснование необходимых изменений в имеющихся условиях в соответствии с основной образовательной программой среднего общего образования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44</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3.6</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 xml:space="preserve">Механизмы достижения целевых ориентиров в системе условий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45</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3.7</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r>
              <w:rPr>
                <w:rFonts w:ascii="Times New Roman" w:hAnsi="Times New Roman"/>
                <w:bCs/>
                <w:sz w:val="24"/>
                <w:szCs w:val="24"/>
                <w:lang w:val="ru-RU"/>
              </w:rPr>
              <w:t>Разработка сетевого графика (дорожной карты) по формированию необходимой системы условий</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46</w:t>
            </w:r>
          </w:p>
        </w:tc>
      </w:tr>
      <w:tr w:rsidR="00F67FFC">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ind w:firstLine="0"/>
              <w:jc w:val="both"/>
            </w:pPr>
            <w:r>
              <w:rPr>
                <w:rFonts w:ascii="Times New Roman" w:hAnsi="Times New Roman"/>
                <w:sz w:val="24"/>
                <w:szCs w:val="24"/>
                <w:lang w:val="ru-RU"/>
              </w:rPr>
              <w:t>3.8</w:t>
            </w:r>
          </w:p>
        </w:tc>
        <w:tc>
          <w:tcPr>
            <w:tcW w:w="74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Pr="006C3A8A" w:rsidRDefault="00DE75A8">
            <w:pPr>
              <w:pStyle w:val="a3"/>
              <w:ind w:firstLine="0"/>
              <w:jc w:val="both"/>
              <w:rPr>
                <w:lang w:val="ru-RU"/>
              </w:rPr>
            </w:pPr>
            <w:proofErr w:type="gramStart"/>
            <w:r>
              <w:rPr>
                <w:rFonts w:ascii="Times New Roman" w:hAnsi="Times New Roman"/>
                <w:bCs/>
                <w:sz w:val="24"/>
                <w:szCs w:val="24"/>
                <w:lang w:val="ru-RU"/>
              </w:rPr>
              <w:t>Контроль за</w:t>
            </w:r>
            <w:proofErr w:type="gramEnd"/>
            <w:r>
              <w:rPr>
                <w:rFonts w:ascii="Times New Roman" w:hAnsi="Times New Roman"/>
                <w:bCs/>
                <w:sz w:val="24"/>
                <w:szCs w:val="24"/>
                <w:lang w:val="ru-RU"/>
              </w:rPr>
              <w:t xml:space="preserve"> состоянием системы условий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7FFC" w:rsidRDefault="00DE75A8">
            <w:pPr>
              <w:pStyle w:val="a3"/>
              <w:jc w:val="center"/>
            </w:pPr>
            <w:r>
              <w:rPr>
                <w:rFonts w:ascii="Times New Roman" w:hAnsi="Times New Roman"/>
                <w:sz w:val="24"/>
                <w:szCs w:val="24"/>
                <w:lang w:val="ru-RU"/>
              </w:rPr>
              <w:t>48</w:t>
            </w:r>
          </w:p>
        </w:tc>
      </w:tr>
    </w:tbl>
    <w:p w:rsidR="00F67FFC" w:rsidRDefault="00F67FFC">
      <w:pPr>
        <w:pStyle w:val="a3"/>
        <w:jc w:val="both"/>
      </w:pPr>
    </w:p>
    <w:p w:rsidR="00F67FFC" w:rsidRDefault="00F67FFC">
      <w:pPr>
        <w:pStyle w:val="a3"/>
      </w:pPr>
    </w:p>
    <w:p w:rsidR="00F67FFC" w:rsidRDefault="00F67FFC">
      <w:pPr>
        <w:pStyle w:val="a3"/>
        <w:ind w:firstLine="0"/>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F67FFC">
      <w:pPr>
        <w:pStyle w:val="a3"/>
        <w:ind w:firstLine="708"/>
      </w:pPr>
    </w:p>
    <w:p w:rsidR="00F67FFC" w:rsidRDefault="00DE75A8">
      <w:pPr>
        <w:pStyle w:val="a3"/>
        <w:ind w:firstLine="708"/>
      </w:pPr>
      <w:r>
        <w:rPr>
          <w:rFonts w:ascii="Times New Roman" w:hAnsi="Times New Roman"/>
          <w:b/>
          <w:bCs/>
          <w:sz w:val="24"/>
          <w:szCs w:val="24"/>
          <w:lang w:val="ru-RU"/>
        </w:rPr>
        <w:lastRenderedPageBreak/>
        <w:t>Общие положения</w:t>
      </w:r>
    </w:p>
    <w:p w:rsidR="00F67FFC" w:rsidRDefault="00DE75A8">
      <w:pPr>
        <w:pStyle w:val="ConsPlusNormal"/>
        <w:ind w:firstLine="540"/>
        <w:jc w:val="both"/>
      </w:pPr>
      <w:r>
        <w:t>1. Федеральная образовательная программа среднего общего образования (далее - ФО</w:t>
      </w:r>
      <w:r w:rsidR="00634DF1">
        <w:t>О</w:t>
      </w:r>
      <w:r>
        <w:t xml:space="preserve">П СОО) разработана в соответствии с </w:t>
      </w:r>
      <w:hyperlink r:id="rId8">
        <w:r>
          <w:rPr>
            <w:rStyle w:val="-"/>
          </w:rPr>
          <w:t>Порядком</w:t>
        </w:r>
      </w:hyperlink>
      <w:r>
        <w:t xml:space="preserve">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N 874 (зарегистрирован Министерством юстиции Российской Федерации 2 ноября 2022 г., регистрационный N 70809).</w:t>
      </w:r>
    </w:p>
    <w:p w:rsidR="00F67FFC" w:rsidRDefault="00DE75A8">
      <w:pPr>
        <w:pStyle w:val="ConsPlusNormal"/>
        <w:ind w:firstLine="540"/>
        <w:jc w:val="both"/>
      </w:pPr>
      <w:r>
        <w:t>2. Содержание ФО</w:t>
      </w:r>
      <w:r w:rsidR="00634DF1">
        <w:t>О</w:t>
      </w:r>
      <w:r>
        <w:t>П СОО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основного общего образования, планируемые результаты освоения образовательной программы.</w:t>
      </w:r>
    </w:p>
    <w:p w:rsidR="00F67FFC" w:rsidRDefault="00DE75A8">
      <w:pPr>
        <w:pStyle w:val="ConsPlusNormal"/>
        <w:ind w:firstLine="540"/>
        <w:jc w:val="both"/>
      </w:pPr>
      <w:r>
        <w:t xml:space="preserve">3. 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 разрабатывает основную образовательную программу среднего общего образования (далее соответственно - образовательная организация, ООП СОО) в соответствии с федеральным государственным образовательным </w:t>
      </w:r>
      <w:hyperlink r:id="rId9">
        <w:r>
          <w:rPr>
            <w:rStyle w:val="-"/>
          </w:rPr>
          <w:t>стандартом</w:t>
        </w:r>
      </w:hyperlink>
      <w:r>
        <w:t xml:space="preserve"> среднего общего образования (далее - ФГОС СОО &lt;2&gt;) и ФО</w:t>
      </w:r>
      <w:r w:rsidR="00634DF1">
        <w:t>О</w:t>
      </w:r>
      <w:r>
        <w:t>П СОО. При этом содержание и планируемые результаты разработанной образовательной организацией ООП СОО должны быть не ниже соответствующих содержания и планируемых результатов ФО</w:t>
      </w:r>
      <w:r w:rsidR="00634DF1">
        <w:t>О</w:t>
      </w:r>
      <w:r>
        <w:t>П СОО.</w:t>
      </w:r>
    </w:p>
    <w:p w:rsidR="00F67FFC" w:rsidRDefault="00DE75A8">
      <w:pPr>
        <w:pStyle w:val="ConsPlusNormal"/>
        <w:ind w:firstLine="540"/>
        <w:jc w:val="both"/>
      </w:pPr>
      <w:r>
        <w:t>4. При разработке ФО</w:t>
      </w:r>
      <w:r w:rsidR="00634DF1">
        <w:t>О</w:t>
      </w:r>
      <w:r>
        <w:t>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"Русский язык", "Литература", "История", "Обществознание", "География" и "Основ</w:t>
      </w:r>
      <w:r w:rsidR="00634DF1">
        <w:t>ы безопасности и защиты Родины</w:t>
      </w:r>
      <w:r>
        <w:t>".</w:t>
      </w:r>
    </w:p>
    <w:p w:rsidR="00F67FFC" w:rsidRDefault="00DE75A8">
      <w:pPr>
        <w:pStyle w:val="ConsPlusNormal"/>
        <w:ind w:firstLine="540"/>
        <w:jc w:val="both"/>
      </w:pPr>
      <w:r>
        <w:t xml:space="preserve">6. Целевой </w:t>
      </w:r>
      <w:hyperlink w:anchor="Par97">
        <w:r>
          <w:rPr>
            <w:rStyle w:val="-"/>
          </w:rPr>
          <w:t>раздел</w:t>
        </w:r>
      </w:hyperlink>
      <w:r>
        <w:t xml:space="preserve"> определяет общее назначение, цели, задачи и планируемые результаты реализации ФО</w:t>
      </w:r>
      <w:r w:rsidR="001346D2">
        <w:t>О</w:t>
      </w:r>
      <w:r>
        <w:t>П СОО, а также способы определения достижения этих целей и результатов.</w:t>
      </w:r>
    </w:p>
    <w:p w:rsidR="00F67FFC" w:rsidRDefault="00DE75A8">
      <w:pPr>
        <w:pStyle w:val="ConsPlusNormal"/>
        <w:ind w:firstLine="540"/>
        <w:jc w:val="both"/>
      </w:pPr>
      <w:r>
        <w:t xml:space="preserve">7. Целевой </w:t>
      </w:r>
      <w:hyperlink w:anchor="Par97">
        <w:r>
          <w:rPr>
            <w:rStyle w:val="-"/>
          </w:rPr>
          <w:t>раздел</w:t>
        </w:r>
      </w:hyperlink>
      <w:r>
        <w:t xml:space="preserve"> ФО</w:t>
      </w:r>
      <w:r w:rsidR="001346D2">
        <w:t>О</w:t>
      </w:r>
      <w:r>
        <w:t>П ООО включает:</w:t>
      </w:r>
    </w:p>
    <w:p w:rsidR="00F67FFC" w:rsidRDefault="00DE75A8">
      <w:pPr>
        <w:pStyle w:val="ConsPlusNormal"/>
        <w:ind w:firstLine="540"/>
        <w:jc w:val="both"/>
      </w:pPr>
      <w:r>
        <w:t>▪ пояснительную записку;</w:t>
      </w:r>
    </w:p>
    <w:p w:rsidR="00F67FFC" w:rsidRDefault="00DE75A8">
      <w:pPr>
        <w:pStyle w:val="ConsPlusNormal"/>
        <w:ind w:firstLine="540"/>
        <w:jc w:val="both"/>
      </w:pPr>
      <w:r>
        <w:t xml:space="preserve">▪ планируемые результаты освоения </w:t>
      </w:r>
      <w:proofErr w:type="gramStart"/>
      <w:r>
        <w:t>обучающимися</w:t>
      </w:r>
      <w:proofErr w:type="gramEnd"/>
      <w:r>
        <w:t xml:space="preserve"> Ф</w:t>
      </w:r>
      <w:r w:rsidR="001346D2">
        <w:t>О</w:t>
      </w:r>
      <w:r>
        <w:t>ОП СОО;</w:t>
      </w:r>
    </w:p>
    <w:p w:rsidR="00F67FFC" w:rsidRDefault="00DE75A8">
      <w:pPr>
        <w:pStyle w:val="ConsPlusNormal"/>
        <w:ind w:firstLine="540"/>
        <w:jc w:val="both"/>
      </w:pPr>
      <w:r>
        <w:t>▪ систему оценки достижения планируемых результатов освоения ФОП СОО &lt;7&gt;.</w:t>
      </w:r>
    </w:p>
    <w:p w:rsidR="00F67FFC" w:rsidRDefault="00DE75A8">
      <w:pPr>
        <w:pStyle w:val="ConsPlusNormal"/>
        <w:ind w:firstLine="540"/>
        <w:jc w:val="both"/>
      </w:pPr>
      <w:r>
        <w:t xml:space="preserve">8. Содержательный </w:t>
      </w:r>
      <w:hyperlink w:anchor="Par259">
        <w:r>
          <w:rPr>
            <w:rStyle w:val="-"/>
          </w:rPr>
          <w:t>раздел</w:t>
        </w:r>
      </w:hyperlink>
      <w:r>
        <w:t xml:space="preserve"> ФО</w:t>
      </w:r>
      <w:r w:rsidR="001346D2">
        <w:t>О</w:t>
      </w:r>
      <w:r>
        <w:t xml:space="preserve">П ООО включает следующие программы, ориентированные на достижение предметных, </w:t>
      </w:r>
      <w:proofErr w:type="spellStart"/>
      <w:r>
        <w:t>метапредметных</w:t>
      </w:r>
      <w:proofErr w:type="spellEnd"/>
      <w:r>
        <w:t xml:space="preserve"> и личностных результатов:</w:t>
      </w:r>
    </w:p>
    <w:p w:rsidR="00F67FFC" w:rsidRDefault="00DE75A8">
      <w:pPr>
        <w:pStyle w:val="ConsPlusNormal"/>
        <w:ind w:firstLine="540"/>
        <w:jc w:val="both"/>
      </w:pPr>
      <w:r>
        <w:t>▪ федеральные рабочие программы учебных предметов;</w:t>
      </w:r>
    </w:p>
    <w:p w:rsidR="00F67FFC" w:rsidRDefault="00DE75A8">
      <w:pPr>
        <w:pStyle w:val="ConsPlusNormal"/>
        <w:ind w:firstLine="540"/>
        <w:jc w:val="both"/>
      </w:pPr>
      <w:r>
        <w:t xml:space="preserve">▪ программу формирования универсальных учебных действий </w:t>
      </w:r>
      <w:proofErr w:type="gramStart"/>
      <w:r>
        <w:t>у</w:t>
      </w:r>
      <w:proofErr w:type="gramEnd"/>
      <w:r>
        <w:t xml:space="preserve"> обучающихся;</w:t>
      </w:r>
    </w:p>
    <w:p w:rsidR="00F67FFC" w:rsidRDefault="00DE75A8">
      <w:pPr>
        <w:pStyle w:val="ConsPlusNormal"/>
        <w:ind w:firstLine="540"/>
        <w:jc w:val="both"/>
      </w:pPr>
      <w:r>
        <w:t>▪ федеральную рабочую программу воспитания.</w:t>
      </w:r>
    </w:p>
    <w:p w:rsidR="00F67FFC" w:rsidRDefault="00DE75A8">
      <w:pPr>
        <w:pStyle w:val="ConsPlusNormal"/>
        <w:ind w:firstLine="540"/>
        <w:jc w:val="both"/>
      </w:pPr>
      <w:r>
        <w:t>9. Федеральные рабочие программы учебных предметов обеспечивают достижение планируемых результатов освоения ФО</w:t>
      </w:r>
      <w:r w:rsidR="001346D2">
        <w:t>О</w:t>
      </w:r>
      <w:r>
        <w:t xml:space="preserve">П СОО и разработаны на основе требований </w:t>
      </w:r>
      <w:hyperlink r:id="rId10">
        <w:r>
          <w:rPr>
            <w:rStyle w:val="-"/>
          </w:rPr>
          <w:t>ФГОС СОО</w:t>
        </w:r>
      </w:hyperlink>
      <w:r>
        <w:t xml:space="preserve"> к результатам освоения программы среднего общего образования.</w:t>
      </w:r>
    </w:p>
    <w:p w:rsidR="00F67FFC" w:rsidRDefault="00DE75A8">
      <w:pPr>
        <w:pStyle w:val="ConsPlusNormal"/>
        <w:ind w:firstLine="540"/>
        <w:jc w:val="both"/>
      </w:pPr>
      <w:r>
        <w:t xml:space="preserve">10. Программа формирования универсальных учебных действий </w:t>
      </w:r>
      <w:proofErr w:type="gramStart"/>
      <w:r>
        <w:t>у</w:t>
      </w:r>
      <w:proofErr w:type="gramEnd"/>
      <w:r>
        <w:t xml:space="preserve"> обучающихся содержит:</w:t>
      </w:r>
    </w:p>
    <w:p w:rsidR="00F67FFC" w:rsidRDefault="00DE75A8">
      <w:pPr>
        <w:pStyle w:val="ConsPlusNormal"/>
        <w:ind w:firstLine="540"/>
        <w:jc w:val="both"/>
      </w:pPr>
      <w:r>
        <w:t>▪ цели и задачи, включая учебно-исследовательскую и проектную деятельность обучающихся как средства совершенствования их универсальных учебных действий;</w:t>
      </w:r>
    </w:p>
    <w:p w:rsidR="00F67FFC" w:rsidRDefault="00DE75A8">
      <w:pPr>
        <w:pStyle w:val="ConsPlusNormal"/>
        <w:ind w:firstLine="540"/>
        <w:jc w:val="both"/>
      </w:pPr>
      <w:r>
        <w:t>▪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F67FFC" w:rsidRDefault="00DE75A8">
      <w:pPr>
        <w:pStyle w:val="ConsPlusNormal"/>
        <w:ind w:firstLine="540"/>
        <w:jc w:val="both"/>
      </w:pPr>
      <w:r>
        <w:t>11. 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среднего общего образования.</w:t>
      </w:r>
    </w:p>
    <w:p w:rsidR="00F67FFC" w:rsidRDefault="00DE75A8">
      <w:pPr>
        <w:pStyle w:val="ConsPlusNormal"/>
        <w:ind w:firstLine="540"/>
        <w:jc w:val="both"/>
      </w:pPr>
      <w:r>
        <w:t>12.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p>
    <w:p w:rsidR="00F67FFC" w:rsidRDefault="00DE75A8">
      <w:pPr>
        <w:pStyle w:val="ConsPlusNormal"/>
        <w:ind w:firstLine="540"/>
        <w:jc w:val="both"/>
      </w:pPr>
      <w:r>
        <w:t xml:space="preserve">13. </w:t>
      </w:r>
      <w:proofErr w:type="gramStart"/>
      <w:r>
        <w:t xml:space="preserve">Федеральная рабочая программа воспитания предусматривает приобщение обучающихся к российским традиционным духовным ценностям - нравственным ориентирам, </w:t>
      </w:r>
      <w:r>
        <w:lastRenderedPageBreak/>
        <w:t>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proofErr w:type="gramEnd"/>
    </w:p>
    <w:p w:rsidR="00F67FFC" w:rsidRDefault="00DE75A8">
      <w:pPr>
        <w:pStyle w:val="ConsPlusNormal"/>
        <w:ind w:firstLine="540"/>
        <w:jc w:val="both"/>
      </w:pPr>
      <w:r>
        <w:t xml:space="preserve">14. Организационный </w:t>
      </w:r>
      <w:hyperlink w:anchor="Par2741">
        <w:r>
          <w:rPr>
            <w:rStyle w:val="-"/>
          </w:rPr>
          <w:t>раздел</w:t>
        </w:r>
      </w:hyperlink>
      <w:r>
        <w:t xml:space="preserve"> ФО</w:t>
      </w:r>
      <w:r w:rsidR="001346D2">
        <w:t>О</w:t>
      </w:r>
      <w:r>
        <w:t>П ООО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  и включает:</w:t>
      </w:r>
    </w:p>
    <w:p w:rsidR="00F67FFC" w:rsidRDefault="00DE75A8">
      <w:pPr>
        <w:pStyle w:val="ConsPlusNormal"/>
        <w:ind w:firstLine="540"/>
        <w:jc w:val="both"/>
      </w:pPr>
      <w:r>
        <w:t>▪ федеральный учебный план;</w:t>
      </w:r>
    </w:p>
    <w:p w:rsidR="00F67FFC" w:rsidRDefault="00DE75A8">
      <w:pPr>
        <w:pStyle w:val="ConsPlusNormal"/>
        <w:ind w:firstLine="540"/>
        <w:jc w:val="both"/>
      </w:pPr>
      <w:r>
        <w:t>▪ федеральный план внеурочной деятельности;</w:t>
      </w:r>
    </w:p>
    <w:p w:rsidR="00F67FFC" w:rsidRDefault="00DE75A8">
      <w:pPr>
        <w:pStyle w:val="ConsPlusNormal"/>
        <w:ind w:firstLine="540"/>
        <w:jc w:val="both"/>
      </w:pPr>
      <w:r>
        <w:t>▪ федеральный календарный учебный график;</w:t>
      </w:r>
    </w:p>
    <w:p w:rsidR="00F67FFC" w:rsidRDefault="00DE75A8">
      <w:pPr>
        <w:pStyle w:val="ConsPlusNormal"/>
        <w:ind w:firstLine="540"/>
        <w:jc w:val="both"/>
      </w:pPr>
      <w:r>
        <w:t>▪ федеральный календарный план воспитательной работы.</w:t>
      </w:r>
    </w:p>
    <w:p w:rsidR="00F67FFC" w:rsidRDefault="00DE75A8">
      <w:pPr>
        <w:pStyle w:val="ConsPlusNormal"/>
        <w:ind w:firstLine="540"/>
        <w:jc w:val="both"/>
      </w:pPr>
      <w:r>
        <w:t>15. Федеральный календарный план воспитательной работы содержит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F67FFC" w:rsidRDefault="00F67FFC">
      <w:pPr>
        <w:pStyle w:val="ConsPlusNormal"/>
        <w:jc w:val="both"/>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F67FFC">
      <w:pPr>
        <w:pStyle w:val="a3"/>
        <w:rPr>
          <w:lang w:val="ru-RU"/>
        </w:rPr>
      </w:pPr>
    </w:p>
    <w:p w:rsidR="00F67FFC" w:rsidRPr="006C3A8A" w:rsidRDefault="00DE75A8">
      <w:pPr>
        <w:pStyle w:val="a3"/>
        <w:ind w:firstLine="708"/>
        <w:jc w:val="both"/>
        <w:rPr>
          <w:lang w:val="ru-RU"/>
        </w:rPr>
      </w:pPr>
      <w:r>
        <w:rPr>
          <w:rFonts w:ascii="Times New Roman" w:hAnsi="Times New Roman"/>
          <w:b/>
          <w:bCs/>
          <w:sz w:val="24"/>
          <w:szCs w:val="18"/>
          <w:lang w:val="ru-RU"/>
        </w:rPr>
        <w:lastRenderedPageBreak/>
        <w:t>1.</w:t>
      </w:r>
      <w:r>
        <w:rPr>
          <w:rFonts w:ascii="Times New Roman" w:hAnsi="Times New Roman"/>
          <w:sz w:val="24"/>
          <w:szCs w:val="18"/>
          <w:lang w:val="ru-RU"/>
        </w:rPr>
        <w:t xml:space="preserve"> </w:t>
      </w:r>
      <w:r>
        <w:rPr>
          <w:rFonts w:ascii="Times New Roman" w:hAnsi="Times New Roman"/>
          <w:b/>
          <w:bCs/>
          <w:sz w:val="24"/>
          <w:szCs w:val="18"/>
          <w:lang w:val="ru-RU"/>
        </w:rPr>
        <w:t>ЦЕЛЕВОЙ РАЗДЕЛ ФЕДЕРАЛЬНОЙ ОСНОВНОЙ ОБРАЗОВАТЕЛЬНОЙ ПРОГРАММЫ СРЕДНЕГО ОБЩЕГО ОБРАЗОВАНИЯ</w:t>
      </w:r>
    </w:p>
    <w:p w:rsidR="00F67FFC" w:rsidRPr="006C3A8A" w:rsidRDefault="00DE75A8">
      <w:pPr>
        <w:pStyle w:val="a3"/>
        <w:ind w:firstLine="708"/>
        <w:jc w:val="both"/>
        <w:rPr>
          <w:lang w:val="ru-RU"/>
        </w:rPr>
      </w:pPr>
      <w:r>
        <w:rPr>
          <w:rFonts w:ascii="Times New Roman" w:hAnsi="Times New Roman"/>
          <w:b/>
          <w:bCs/>
          <w:sz w:val="24"/>
          <w:szCs w:val="18"/>
          <w:lang w:val="ru-RU"/>
        </w:rPr>
        <w:t xml:space="preserve">1.1. Пояснительная записка </w:t>
      </w:r>
    </w:p>
    <w:p w:rsidR="00F67FFC" w:rsidRDefault="00DE75A8">
      <w:pPr>
        <w:pStyle w:val="ConsPlusNormal"/>
        <w:ind w:firstLine="540"/>
        <w:jc w:val="both"/>
      </w:pPr>
      <w:r>
        <w:t>ФО</w:t>
      </w:r>
      <w:r w:rsidR="001346D2">
        <w:t>О</w:t>
      </w:r>
      <w:r>
        <w:t xml:space="preserve">П СОО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w:t>
      </w:r>
      <w:hyperlink r:id="rId11">
        <w:r>
          <w:rPr>
            <w:rStyle w:val="-"/>
          </w:rPr>
          <w:t>ФГОС СОО</w:t>
        </w:r>
      </w:hyperlink>
      <w:r>
        <w:t xml:space="preserve"> соотношения обязательной части программы и части, формируемой участниками образовательных отношений.</w:t>
      </w:r>
    </w:p>
    <w:p w:rsidR="00F67FFC" w:rsidRDefault="00DE75A8">
      <w:pPr>
        <w:pStyle w:val="ConsPlusNormal"/>
        <w:ind w:firstLine="540"/>
        <w:jc w:val="both"/>
      </w:pPr>
      <w:r>
        <w:rPr>
          <w:b/>
          <w:bCs/>
        </w:rPr>
        <w:t>Целями</w:t>
      </w:r>
      <w:r>
        <w:t xml:space="preserve"> реализации ФО</w:t>
      </w:r>
      <w:r w:rsidR="001346D2">
        <w:t>О</w:t>
      </w:r>
      <w:r>
        <w:t>П СОО являются:</w:t>
      </w:r>
    </w:p>
    <w:p w:rsidR="00F67FFC" w:rsidRDefault="00DE75A8">
      <w:pPr>
        <w:pStyle w:val="ConsPlusNormal"/>
        <w:ind w:firstLine="540"/>
        <w:jc w:val="both"/>
      </w:pPr>
      <w:r>
        <w:t xml:space="preserve">▪ формирование российской гражданской идентичности </w:t>
      </w:r>
      <w:proofErr w:type="gramStart"/>
      <w:r>
        <w:t>обучающихся</w:t>
      </w:r>
      <w:proofErr w:type="gramEnd"/>
      <w:r>
        <w:t>;</w:t>
      </w:r>
    </w:p>
    <w:p w:rsidR="00F67FFC" w:rsidRDefault="00DE75A8">
      <w:pPr>
        <w:pStyle w:val="ConsPlusNormal"/>
        <w:ind w:firstLine="540"/>
        <w:jc w:val="both"/>
      </w:pPr>
      <w:r>
        <w:t>▪ воспитание и социализация обучающихся, их самоидентификация посредством личностно и общественно значимой деятельности, социального и гражданского становления;</w:t>
      </w:r>
    </w:p>
    <w:p w:rsidR="00F67FFC" w:rsidRDefault="00DE75A8">
      <w:pPr>
        <w:pStyle w:val="ConsPlusNormal"/>
        <w:ind w:firstLine="540"/>
        <w:jc w:val="both"/>
      </w:pPr>
      <w:r>
        <w:t>▪ преемственность основных образовательных программ дошкольного, начального общего, основного общего, среднего общего, профессионального образования;</w:t>
      </w:r>
    </w:p>
    <w:p w:rsidR="00F67FFC" w:rsidRDefault="00DE75A8">
      <w:pPr>
        <w:pStyle w:val="ConsPlusNormal"/>
        <w:ind w:firstLine="540"/>
        <w:jc w:val="both"/>
      </w:pPr>
      <w:r>
        <w:t xml:space="preserve">▪ организация учебного процесса с учётом целей, содержания и планируемых результатов среднего общего образования, отраженных в </w:t>
      </w:r>
      <w:hyperlink r:id="rId12">
        <w:r>
          <w:rPr>
            <w:rStyle w:val="-"/>
          </w:rPr>
          <w:t>ФГОС СОО</w:t>
        </w:r>
      </w:hyperlink>
      <w:r>
        <w:t>;</w:t>
      </w:r>
    </w:p>
    <w:p w:rsidR="00F67FFC" w:rsidRDefault="00DE75A8">
      <w:pPr>
        <w:pStyle w:val="ConsPlusNormal"/>
        <w:ind w:firstLine="540"/>
        <w:jc w:val="both"/>
      </w:pPr>
      <w:r>
        <w:t>▪ 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w:t>
      </w:r>
    </w:p>
    <w:p w:rsidR="00F67FFC" w:rsidRDefault="00DE75A8">
      <w:pPr>
        <w:pStyle w:val="ConsPlusNormal"/>
        <w:ind w:firstLine="540"/>
        <w:jc w:val="both"/>
      </w:pPr>
      <w:r>
        <w:t>▪ подготовка обучающегося к жизни в обществе, самостоятельному жизненному выбору, продолжению образования и началу профессиональной деятельности;</w:t>
      </w:r>
    </w:p>
    <w:p w:rsidR="00F67FFC" w:rsidRDefault="00DE75A8">
      <w:pPr>
        <w:pStyle w:val="ConsPlusNormal"/>
        <w:ind w:firstLine="540"/>
        <w:jc w:val="both"/>
      </w:pPr>
      <w:r>
        <w:t>▪ организация деятельности педагогического коллектива по созданию индивидуальных программ  для одарённых, успешных обучающихся и (или) для обучающихся социальных групп, нуждающихся в особом внимании и поддержке.</w:t>
      </w:r>
    </w:p>
    <w:p w:rsidR="00F67FFC" w:rsidRDefault="00DE75A8">
      <w:pPr>
        <w:pStyle w:val="ConsPlusNormal"/>
        <w:ind w:firstLine="540"/>
        <w:jc w:val="both"/>
      </w:pPr>
      <w:r>
        <w:t>Достижение поставленных целей реализации Ф</w:t>
      </w:r>
      <w:r w:rsidR="001346D2">
        <w:t>О</w:t>
      </w:r>
      <w:r>
        <w:t xml:space="preserve">ОП СОО предусматривает решение следующих основных </w:t>
      </w:r>
      <w:r>
        <w:rPr>
          <w:b/>
          <w:bCs/>
        </w:rPr>
        <w:t>задач:</w:t>
      </w:r>
    </w:p>
    <w:p w:rsidR="00F67FFC" w:rsidRDefault="00DE75A8">
      <w:pPr>
        <w:pStyle w:val="ConsPlusNormal"/>
        <w:ind w:firstLine="540"/>
        <w:jc w:val="both"/>
      </w:pPr>
      <w:r>
        <w:t>▪ 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F67FFC" w:rsidRDefault="00DE75A8">
      <w:pPr>
        <w:pStyle w:val="ConsPlusNormal"/>
        <w:ind w:firstLine="540"/>
        <w:jc w:val="both"/>
      </w:pPr>
      <w:r>
        <w:t xml:space="preserve">▪ обеспечение планируемых результатов по освоению </w:t>
      </w:r>
      <w:proofErr w:type="gramStart"/>
      <w:r>
        <w:t>обучающимся</w:t>
      </w:r>
      <w:proofErr w:type="gramEnd"/>
      <w:r>
        <w:t xml:space="preserve">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F67FFC" w:rsidRDefault="00DE75A8">
      <w:pPr>
        <w:pStyle w:val="ConsPlusNormal"/>
        <w:ind w:firstLine="540"/>
        <w:jc w:val="both"/>
      </w:pPr>
      <w:r>
        <w:t>▪ обеспечение преемственности основного общего и среднего общего образования;</w:t>
      </w:r>
    </w:p>
    <w:p w:rsidR="00F67FFC" w:rsidRDefault="00DE75A8">
      <w:pPr>
        <w:pStyle w:val="ConsPlusNormal"/>
        <w:ind w:firstLine="540"/>
        <w:jc w:val="both"/>
      </w:pPr>
      <w:r>
        <w:t>▪ достижение планируемых результатов освоения ФО</w:t>
      </w:r>
      <w:r w:rsidR="001346D2">
        <w:t>О</w:t>
      </w:r>
      <w:r>
        <w:t>П СОО всеми обучающимися, в том числе обучающимися с ограниченными возможностями здоровья (далее - ОВЗ);</w:t>
      </w:r>
    </w:p>
    <w:p w:rsidR="00F67FFC" w:rsidRDefault="00DE75A8">
      <w:pPr>
        <w:pStyle w:val="ConsPlusNormal"/>
        <w:ind w:firstLine="540"/>
        <w:jc w:val="both"/>
      </w:pPr>
      <w:r>
        <w:t>▪ обеспечение доступности получения качественного среднего общего образования;</w:t>
      </w:r>
    </w:p>
    <w:p w:rsidR="00F67FFC" w:rsidRDefault="00DE75A8">
      <w:pPr>
        <w:pStyle w:val="ConsPlusNormal"/>
        <w:ind w:firstLine="540"/>
        <w:jc w:val="both"/>
      </w:pPr>
      <w:r>
        <w:t>▪ 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rsidR="00F67FFC" w:rsidRDefault="00DE75A8">
      <w:pPr>
        <w:pStyle w:val="ConsPlusNormal"/>
        <w:ind w:firstLine="540"/>
        <w:jc w:val="both"/>
      </w:pPr>
      <w:r>
        <w:t>▪ организация интеллектуальных и творческих соревнований, научно-технического творчества и проектно-исследовательской деятельности;</w:t>
      </w:r>
    </w:p>
    <w:p w:rsidR="00F67FFC" w:rsidRDefault="00DE75A8">
      <w:pPr>
        <w:pStyle w:val="ConsPlusNormal"/>
        <w:ind w:firstLine="540"/>
        <w:jc w:val="both"/>
      </w:pPr>
      <w:r>
        <w:t>▪ 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F67FFC" w:rsidRDefault="00DE75A8">
      <w:pPr>
        <w:pStyle w:val="ConsPlusNormal"/>
        <w:ind w:firstLine="540"/>
        <w:jc w:val="both"/>
      </w:pPr>
      <w:r>
        <w:t xml:space="preserve">▪ включение </w:t>
      </w:r>
      <w:proofErr w:type="gramStart"/>
      <w:r>
        <w:t>обучающихся</w:t>
      </w:r>
      <w:proofErr w:type="gramEnd"/>
      <w:r>
        <w:t xml:space="preserve">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F67FFC" w:rsidRDefault="00DE75A8">
      <w:pPr>
        <w:pStyle w:val="ConsPlusNormal"/>
        <w:ind w:firstLine="540"/>
        <w:jc w:val="both"/>
      </w:pPr>
      <w:r>
        <w:t>▪ 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организациями, организациями профессионального образования, центрами профессиональной работы;</w:t>
      </w:r>
    </w:p>
    <w:p w:rsidR="00F67FFC" w:rsidRDefault="00DE75A8">
      <w:pPr>
        <w:pStyle w:val="ConsPlusNormal"/>
        <w:ind w:firstLine="540"/>
        <w:jc w:val="both"/>
      </w:pPr>
      <w:r>
        <w:t>▪ создание условий для сохранения и укрепления физического, психологического и социального здоровья обучающихся, обеспечение их безопасности.</w:t>
      </w:r>
    </w:p>
    <w:p w:rsidR="00F67FFC" w:rsidRDefault="00DE75A8">
      <w:pPr>
        <w:pStyle w:val="ConsPlusNormal"/>
        <w:ind w:firstLine="540"/>
        <w:jc w:val="both"/>
      </w:pPr>
      <w:r>
        <w:lastRenderedPageBreak/>
        <w:t>ФО</w:t>
      </w:r>
      <w:r w:rsidR="001346D2">
        <w:t>О</w:t>
      </w:r>
      <w:r>
        <w:t>П СОО учитывает следующие принципы:</w:t>
      </w:r>
    </w:p>
    <w:p w:rsidR="00F67FFC" w:rsidRDefault="00DE75A8">
      <w:pPr>
        <w:pStyle w:val="ConsPlusNormal"/>
        <w:ind w:firstLine="540"/>
        <w:jc w:val="both"/>
      </w:pPr>
      <w:r>
        <w:t xml:space="preserve">▪ </w:t>
      </w:r>
      <w:r>
        <w:rPr>
          <w:i/>
          <w:iCs/>
        </w:rPr>
        <w:t xml:space="preserve">принцип учёта </w:t>
      </w:r>
      <w:hyperlink r:id="rId13">
        <w:r>
          <w:rPr>
            <w:rStyle w:val="-"/>
            <w:i/>
            <w:iCs/>
          </w:rPr>
          <w:t>ФГОС СОО</w:t>
        </w:r>
      </w:hyperlink>
      <w:r>
        <w:rPr>
          <w:i/>
          <w:iCs/>
        </w:rPr>
        <w:t>:</w:t>
      </w:r>
      <w:r>
        <w:t xml:space="preserve"> ФО</w:t>
      </w:r>
      <w:r w:rsidR="001346D2">
        <w:t>О</w:t>
      </w:r>
      <w:r>
        <w:t xml:space="preserve">П СОО базируется на требованиях, предъявляемых </w:t>
      </w:r>
      <w:hyperlink r:id="rId14">
        <w:r>
          <w:rPr>
            <w:rStyle w:val="-"/>
          </w:rPr>
          <w:t>ФГОС СОО</w:t>
        </w:r>
      </w:hyperlink>
      <w:r>
        <w:t xml:space="preserve"> к целям, содержанию, планируемым результатам и условиям обучения на уровне среднего общего образования;</w:t>
      </w:r>
    </w:p>
    <w:p w:rsidR="00F67FFC" w:rsidRDefault="00DE75A8">
      <w:pPr>
        <w:pStyle w:val="ConsPlusNormal"/>
        <w:ind w:firstLine="540"/>
        <w:jc w:val="both"/>
      </w:pPr>
      <w:r>
        <w:t xml:space="preserve">▪ </w:t>
      </w:r>
      <w:r>
        <w:rPr>
          <w:i/>
          <w:iCs/>
        </w:rPr>
        <w:t>принцип учёта языка обучения:</w:t>
      </w:r>
      <w:r>
        <w:t xml:space="preserve"> с учётом условий функционирования образовательной организации ФО</w:t>
      </w:r>
      <w:r w:rsidR="001346D2">
        <w:t>О</w:t>
      </w:r>
      <w:r>
        <w:t>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F67FFC" w:rsidRDefault="00DE75A8">
      <w:pPr>
        <w:pStyle w:val="ConsPlusNormal"/>
        <w:ind w:firstLine="540"/>
        <w:jc w:val="both"/>
      </w:pPr>
      <w:r>
        <w:t xml:space="preserve">▪ </w:t>
      </w:r>
      <w:r>
        <w:rPr>
          <w:i/>
          <w:iCs/>
        </w:rPr>
        <w:t>принцип учёта ведущей деятельности обучающегося:</w:t>
      </w:r>
      <w:r>
        <w:t xml:space="preserve"> Ф</w:t>
      </w:r>
      <w:r w:rsidR="001346D2">
        <w:t>О</w:t>
      </w:r>
      <w:r>
        <w:t>ОП СОО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F67FFC" w:rsidRDefault="00DE75A8">
      <w:pPr>
        <w:pStyle w:val="ConsPlusNormal"/>
        <w:ind w:firstLine="540"/>
        <w:jc w:val="both"/>
      </w:pPr>
      <w:r>
        <w:t xml:space="preserve">▪ </w:t>
      </w:r>
      <w:r>
        <w:rPr>
          <w:i/>
          <w:iCs/>
        </w:rPr>
        <w:t>принцип индивидуализации обучения:</w:t>
      </w:r>
      <w:r>
        <w:t xml:space="preserve"> ФО</w:t>
      </w:r>
      <w:r w:rsidR="001346D2">
        <w:t>О</w:t>
      </w:r>
      <w:r>
        <w:t>П СОО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F67FFC" w:rsidRDefault="00DE75A8">
      <w:pPr>
        <w:pStyle w:val="ConsPlusNormal"/>
        <w:ind w:firstLine="540"/>
        <w:jc w:val="both"/>
      </w:pPr>
      <w:r>
        <w:rPr>
          <w:i/>
          <w:iCs/>
        </w:rPr>
        <w:t>▪ системно-</w:t>
      </w:r>
      <w:proofErr w:type="spellStart"/>
      <w:r>
        <w:rPr>
          <w:i/>
          <w:iCs/>
        </w:rPr>
        <w:t>деятельностный</w:t>
      </w:r>
      <w:proofErr w:type="spellEnd"/>
      <w:r>
        <w:rPr>
          <w:i/>
          <w:iCs/>
        </w:rPr>
        <w:t xml:space="preserve"> подход,</w:t>
      </w:r>
      <w:r>
        <w:t xml:space="preserve">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F67FFC" w:rsidRDefault="00DE75A8">
      <w:pPr>
        <w:pStyle w:val="ConsPlusNormal"/>
        <w:ind w:firstLine="540"/>
        <w:jc w:val="both"/>
      </w:pPr>
      <w:r>
        <w:t xml:space="preserve">▪ </w:t>
      </w:r>
      <w:r>
        <w:rPr>
          <w:i/>
          <w:iCs/>
        </w:rPr>
        <w:t>принцип учёта индивидуальных возрастных, психологических и физиологических особенностей обучающихся</w:t>
      </w:r>
      <w:r>
        <w:t xml:space="preserve"> при построении образовательного процесса и определении образовательно-воспитательных целей и путей их достижения;</w:t>
      </w:r>
    </w:p>
    <w:p w:rsidR="00F67FFC" w:rsidRDefault="00DE75A8">
      <w:pPr>
        <w:pStyle w:val="ConsPlusNormal"/>
        <w:ind w:firstLine="540"/>
        <w:jc w:val="both"/>
      </w:pPr>
      <w:r>
        <w:t xml:space="preserve">▪ </w:t>
      </w:r>
      <w:r>
        <w:rPr>
          <w:i/>
          <w:iCs/>
        </w:rPr>
        <w:t>принцип обеспечения фундаментального характера</w:t>
      </w:r>
      <w:r>
        <w:t xml:space="preserve"> образования, учета специфики изучаемых учебных предметов;</w:t>
      </w:r>
    </w:p>
    <w:p w:rsidR="00F67FFC" w:rsidRDefault="00DE75A8">
      <w:pPr>
        <w:pStyle w:val="ConsPlusNormal"/>
        <w:ind w:firstLine="540"/>
        <w:jc w:val="both"/>
      </w:pPr>
      <w:r>
        <w:t xml:space="preserve">▪ </w:t>
      </w:r>
      <w:r>
        <w:rPr>
          <w:i/>
          <w:iCs/>
        </w:rPr>
        <w:t>принцип интеграции обучения и воспитания:</w:t>
      </w:r>
      <w:r>
        <w:t xml:space="preserve"> Ф</w:t>
      </w:r>
      <w:r w:rsidR="001346D2">
        <w:t>О</w:t>
      </w:r>
      <w:r>
        <w:t>ОП СОО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F67FFC" w:rsidRDefault="00DE75A8">
      <w:pPr>
        <w:pStyle w:val="ConsPlusNormal"/>
        <w:ind w:firstLine="540"/>
        <w:jc w:val="both"/>
      </w:pPr>
      <w:r>
        <w:t xml:space="preserve">▪ </w:t>
      </w:r>
      <w:r>
        <w:rPr>
          <w:i/>
          <w:iCs/>
        </w:rPr>
        <w:t xml:space="preserve">принцип </w:t>
      </w:r>
      <w:proofErr w:type="spellStart"/>
      <w:r>
        <w:rPr>
          <w:i/>
          <w:iCs/>
        </w:rPr>
        <w:t>здоровьесбережения</w:t>
      </w:r>
      <w:proofErr w:type="spellEnd"/>
      <w:r>
        <w:rPr>
          <w:i/>
          <w:iCs/>
        </w:rPr>
        <w:t>:</w:t>
      </w:r>
      <w: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t>здоровьесберегающих</w:t>
      </w:r>
      <w:proofErr w:type="spellEnd"/>
      <w:r>
        <w:t xml:space="preserve"> педагогических технологий. </w:t>
      </w:r>
      <w:proofErr w:type="gramStart"/>
      <w:r>
        <w:t xml:space="preserve">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5">
        <w:r>
          <w:rPr>
            <w:rStyle w:val="-"/>
          </w:rPr>
          <w:t>СанПиН 1.2.3685-21</w:t>
        </w:r>
      </w:hyperlink>
      <w: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w:t>
      </w:r>
      <w:proofErr w:type="gramEnd"/>
      <w:r>
        <w:t xml:space="preserve"> </w:t>
      </w:r>
      <w:proofErr w:type="gramStart"/>
      <w:r>
        <w:t xml:space="preserve">62296), действующими до 1 марта 2027 г. (далее - Гигиенические нормативы), и санитарными правилами </w:t>
      </w:r>
      <w:hyperlink r:id="rId16">
        <w:r>
          <w:rPr>
            <w:rStyle w:val="-"/>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w:t>
      </w:r>
      <w:proofErr w:type="gramEnd"/>
      <w:r>
        <w:t xml:space="preserve"> 2027 г. (далее - Санитарно-эпидемиологические требования).</w:t>
      </w:r>
    </w:p>
    <w:p w:rsidR="00F67FFC" w:rsidRDefault="00DE75A8">
      <w:pPr>
        <w:pStyle w:val="ConsPlusNormal"/>
        <w:ind w:firstLine="540"/>
        <w:jc w:val="both"/>
      </w:pPr>
      <w:r>
        <w:t>ФО</w:t>
      </w:r>
      <w:r w:rsidR="001346D2">
        <w:t>О</w:t>
      </w:r>
      <w:r>
        <w:t xml:space="preserve">П СОО учитывает возрастные и психологические особенности </w:t>
      </w:r>
      <w:proofErr w:type="gramStart"/>
      <w:r>
        <w:t>обучающихся</w:t>
      </w:r>
      <w:proofErr w:type="gramEnd"/>
      <w:r>
        <w:t xml:space="preserve">. Общий объём аудиторной работы обучающихся за пять учебных лет не может составлять менее 2170 часов и более 2516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w:t>
      </w:r>
      <w:hyperlink r:id="rId17">
        <w:r>
          <w:rPr>
            <w:rStyle w:val="-"/>
          </w:rPr>
          <w:t>нормативами</w:t>
        </w:r>
      </w:hyperlink>
      <w:r>
        <w:t xml:space="preserve"> и Санитарно-эпидемиологическими </w:t>
      </w:r>
      <w:hyperlink r:id="rId18">
        <w:r>
          <w:rPr>
            <w:rStyle w:val="-"/>
          </w:rPr>
          <w:t>требованиями</w:t>
        </w:r>
      </w:hyperlink>
      <w:r>
        <w:t>.</w:t>
      </w:r>
    </w:p>
    <w:p w:rsidR="00F67FFC" w:rsidRPr="006C3A8A" w:rsidRDefault="00DE75A8">
      <w:pPr>
        <w:pStyle w:val="a3"/>
        <w:ind w:firstLine="540"/>
        <w:jc w:val="both"/>
        <w:rPr>
          <w:lang w:val="ru-RU"/>
        </w:rPr>
      </w:pPr>
      <w:r>
        <w:rPr>
          <w:rFonts w:ascii="Times New Roman" w:hAnsi="Times New Roman"/>
          <w:b/>
          <w:bCs/>
          <w:sz w:val="24"/>
          <w:szCs w:val="24"/>
          <w:lang w:val="ru-RU"/>
        </w:rPr>
        <w:t>1.2. Планируемые результаты освоения Ф</w:t>
      </w:r>
      <w:r w:rsidR="001346D2">
        <w:rPr>
          <w:rFonts w:ascii="Times New Roman" w:hAnsi="Times New Roman"/>
          <w:b/>
          <w:bCs/>
          <w:sz w:val="24"/>
          <w:szCs w:val="24"/>
          <w:lang w:val="ru-RU"/>
        </w:rPr>
        <w:t>О</w:t>
      </w:r>
      <w:r>
        <w:rPr>
          <w:rFonts w:ascii="Times New Roman" w:hAnsi="Times New Roman"/>
          <w:b/>
          <w:bCs/>
          <w:sz w:val="24"/>
          <w:szCs w:val="24"/>
          <w:lang w:val="ru-RU"/>
        </w:rPr>
        <w:t>ОП СОО</w:t>
      </w:r>
    </w:p>
    <w:p w:rsidR="00F67FFC" w:rsidRPr="006C3A8A" w:rsidRDefault="00DE75A8">
      <w:pPr>
        <w:pStyle w:val="a3"/>
        <w:ind w:firstLine="540"/>
        <w:jc w:val="both"/>
        <w:rPr>
          <w:lang w:val="ru-RU"/>
        </w:rPr>
      </w:pPr>
      <w:r>
        <w:rPr>
          <w:rFonts w:ascii="Times New Roman" w:hAnsi="Times New Roman"/>
          <w:b/>
          <w:bCs/>
          <w:sz w:val="24"/>
          <w:szCs w:val="24"/>
          <w:lang w:val="ru-RU"/>
        </w:rPr>
        <w:t>1.2.1. Планируемые личностные результаты освоения Ф</w:t>
      </w:r>
      <w:r w:rsidR="001346D2">
        <w:rPr>
          <w:rFonts w:ascii="Times New Roman" w:hAnsi="Times New Roman"/>
          <w:b/>
          <w:bCs/>
          <w:sz w:val="24"/>
          <w:szCs w:val="24"/>
          <w:lang w:val="ru-RU"/>
        </w:rPr>
        <w:t>О</w:t>
      </w:r>
      <w:r>
        <w:rPr>
          <w:rFonts w:ascii="Times New Roman" w:hAnsi="Times New Roman"/>
          <w:b/>
          <w:bCs/>
          <w:sz w:val="24"/>
          <w:szCs w:val="24"/>
          <w:lang w:val="ru-RU"/>
        </w:rPr>
        <w:t xml:space="preserve">ОП ООП </w:t>
      </w:r>
    </w:p>
    <w:p w:rsidR="00F67FFC" w:rsidRPr="006C3A8A" w:rsidRDefault="00DE75A8">
      <w:pPr>
        <w:pStyle w:val="a3"/>
        <w:ind w:firstLine="708"/>
        <w:jc w:val="both"/>
        <w:rPr>
          <w:lang w:val="ru-RU"/>
        </w:rPr>
      </w:pPr>
      <w:r>
        <w:rPr>
          <w:rFonts w:ascii="Times New Roman" w:hAnsi="Times New Roman"/>
          <w:sz w:val="24"/>
          <w:szCs w:val="24"/>
          <w:u w:val="single"/>
          <w:lang w:val="ru-RU"/>
        </w:rPr>
        <w:lastRenderedPageBreak/>
        <w:t>Личностные результаты в сфере отношений обучающихся к себе, к своему здоровью, к познанию себя:</w:t>
      </w:r>
    </w:p>
    <w:p w:rsidR="00F67FFC" w:rsidRPr="006C3A8A" w:rsidRDefault="00DE75A8">
      <w:pPr>
        <w:pStyle w:val="a3"/>
        <w:ind w:firstLine="708"/>
        <w:jc w:val="both"/>
        <w:rPr>
          <w:lang w:val="ru-RU"/>
        </w:rPr>
      </w:pPr>
      <w:r>
        <w:rPr>
          <w:rFonts w:ascii="Times New Roman" w:hAnsi="Times New Roman"/>
          <w:sz w:val="24"/>
          <w:szCs w:val="24"/>
          <w:lang w:val="ru-RU"/>
        </w:rPr>
        <w:t xml:space="preserve">–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rsidR="00F67FFC" w:rsidRPr="006C3A8A" w:rsidRDefault="00DE75A8">
      <w:pPr>
        <w:pStyle w:val="a3"/>
        <w:ind w:firstLine="708"/>
        <w:jc w:val="both"/>
        <w:rPr>
          <w:lang w:val="ru-RU"/>
        </w:rPr>
      </w:pPr>
      <w:r>
        <w:rPr>
          <w:rFonts w:ascii="Times New Roman" w:hAnsi="Times New Roman"/>
          <w:sz w:val="24"/>
          <w:szCs w:val="24"/>
          <w:lang w:val="ru-RU"/>
        </w:rPr>
        <w:t xml:space="preserve">– 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F67FFC" w:rsidRPr="006C3A8A" w:rsidRDefault="00DE75A8">
      <w:pPr>
        <w:pStyle w:val="a3"/>
        <w:ind w:firstLine="708"/>
        <w:jc w:val="both"/>
        <w:rPr>
          <w:lang w:val="ru-RU"/>
        </w:rPr>
      </w:pPr>
      <w:r>
        <w:rPr>
          <w:rFonts w:ascii="Times New Roman" w:hAnsi="Times New Roman"/>
          <w:sz w:val="24"/>
          <w:szCs w:val="24"/>
          <w:lang w:val="ru-RU"/>
        </w:rPr>
        <w:t xml:space="preserve">–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 </w:t>
      </w:r>
    </w:p>
    <w:p w:rsidR="00F67FFC" w:rsidRPr="006C3A8A" w:rsidRDefault="00DE75A8">
      <w:pPr>
        <w:pStyle w:val="a3"/>
        <w:ind w:firstLine="708"/>
        <w:jc w:val="both"/>
        <w:rPr>
          <w:lang w:val="ru-RU"/>
        </w:rPr>
      </w:pPr>
      <w:r>
        <w:rPr>
          <w:rFonts w:ascii="Times New Roman" w:hAnsi="Times New Roman"/>
          <w:sz w:val="24"/>
          <w:szCs w:val="24"/>
          <w:lang w:val="ru-RU"/>
        </w:rPr>
        <w:t xml:space="preserve">–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F67FFC" w:rsidRPr="006C3A8A" w:rsidRDefault="00DE75A8">
      <w:pPr>
        <w:pStyle w:val="a3"/>
        <w:ind w:firstLine="708"/>
        <w:jc w:val="both"/>
        <w:rPr>
          <w:lang w:val="ru-RU"/>
        </w:rPr>
      </w:pPr>
      <w:r>
        <w:rPr>
          <w:rFonts w:ascii="Times New Roman" w:hAnsi="Times New Roman"/>
          <w:sz w:val="24"/>
          <w:szCs w:val="24"/>
          <w:lang w:val="ru-RU"/>
        </w:rPr>
        <w:t>– неприятие вредных привычек: курения, употребления алкоголя, наркотиков.</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отношений обучающихся к России как к Родине (Отечеству): </w:t>
      </w:r>
    </w:p>
    <w:p w:rsidR="00F67FFC" w:rsidRPr="006C3A8A" w:rsidRDefault="00DE75A8">
      <w:pPr>
        <w:pStyle w:val="a3"/>
        <w:ind w:firstLine="708"/>
        <w:jc w:val="both"/>
        <w:rPr>
          <w:lang w:val="ru-RU"/>
        </w:rPr>
      </w:pPr>
      <w:r>
        <w:rPr>
          <w:rFonts w:ascii="Times New Roman" w:hAnsi="Times New Roman"/>
          <w:sz w:val="24"/>
          <w:szCs w:val="24"/>
          <w:lang w:val="ru-RU"/>
        </w:rPr>
        <w:t xml:space="preserve">–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F67FFC" w:rsidRPr="006C3A8A" w:rsidRDefault="00DE75A8">
      <w:pPr>
        <w:pStyle w:val="a3"/>
        <w:ind w:firstLine="708"/>
        <w:jc w:val="both"/>
        <w:rPr>
          <w:lang w:val="ru-RU"/>
        </w:rPr>
      </w:pPr>
      <w:r>
        <w:rPr>
          <w:rFonts w:ascii="Times New Roman" w:hAnsi="Times New Roman"/>
          <w:sz w:val="24"/>
          <w:szCs w:val="24"/>
          <w:lang w:val="ru-RU"/>
        </w:rPr>
        <w:t xml:space="preserve">–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rsidR="00F67FFC" w:rsidRPr="006C3A8A" w:rsidRDefault="00DE75A8">
      <w:pPr>
        <w:pStyle w:val="a3"/>
        <w:ind w:firstLine="708"/>
        <w:jc w:val="both"/>
        <w:rPr>
          <w:lang w:val="ru-RU"/>
        </w:rPr>
      </w:pPr>
      <w:r>
        <w:rPr>
          <w:rFonts w:ascii="Times New Roman" w:hAnsi="Times New Roman"/>
          <w:sz w:val="24"/>
          <w:szCs w:val="24"/>
          <w:lang w:val="ru-RU"/>
        </w:rPr>
        <w:t xml:space="preserve">–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w:t>
      </w:r>
    </w:p>
    <w:p w:rsidR="00F67FFC" w:rsidRPr="006C3A8A" w:rsidRDefault="00DE75A8">
      <w:pPr>
        <w:pStyle w:val="a3"/>
        <w:ind w:firstLine="708"/>
        <w:jc w:val="both"/>
        <w:rPr>
          <w:lang w:val="ru-RU"/>
        </w:rPr>
      </w:pPr>
      <w:r>
        <w:rPr>
          <w:rFonts w:ascii="Times New Roman" w:hAnsi="Times New Roman"/>
          <w:sz w:val="24"/>
          <w:szCs w:val="24"/>
          <w:lang w:val="ru-RU"/>
        </w:rPr>
        <w:t>– воспитание уважения к культуре, языкам, традициям и обычаям народов, проживающих в Российской Федерации.</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отношений обучающихся к закону, государству и к гражданскому обществу: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roofErr w:type="gramEnd"/>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 признание </w:t>
      </w:r>
      <w:proofErr w:type="spellStart"/>
      <w:r>
        <w:rPr>
          <w:rFonts w:ascii="Times New Roman" w:hAnsi="Times New Roman"/>
          <w:sz w:val="24"/>
          <w:szCs w:val="24"/>
          <w:lang w:val="ru-RU"/>
        </w:rPr>
        <w:t>неотчуждаемости</w:t>
      </w:r>
      <w:proofErr w:type="spellEnd"/>
      <w:r>
        <w:rPr>
          <w:rFonts w:ascii="Times New Roman" w:hAnsi="Times New Roman"/>
          <w:sz w:val="24"/>
          <w:szCs w:val="24"/>
          <w:lang w:val="ru-RU"/>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F67FFC" w:rsidRPr="006C3A8A" w:rsidRDefault="00DE75A8">
      <w:pPr>
        <w:pStyle w:val="a3"/>
        <w:ind w:firstLine="708"/>
        <w:jc w:val="both"/>
        <w:rPr>
          <w:lang w:val="ru-RU"/>
        </w:rPr>
      </w:pPr>
      <w:r>
        <w:rPr>
          <w:rFonts w:ascii="Times New Roman" w:hAnsi="Times New Roman"/>
          <w:sz w:val="24"/>
          <w:szCs w:val="24"/>
          <w:lang w:val="ru-RU"/>
        </w:rPr>
        <w:t xml:space="preserve">– </w:t>
      </w:r>
      <w:proofErr w:type="spellStart"/>
      <w:r>
        <w:rPr>
          <w:rFonts w:ascii="Times New Roman" w:hAnsi="Times New Roman"/>
          <w:sz w:val="24"/>
          <w:szCs w:val="24"/>
          <w:lang w:val="ru-RU"/>
        </w:rPr>
        <w:t>интериоризация</w:t>
      </w:r>
      <w:proofErr w:type="spellEnd"/>
      <w:r>
        <w:rPr>
          <w:rFonts w:ascii="Times New Roman" w:hAnsi="Times New Roman"/>
          <w:sz w:val="24"/>
          <w:szCs w:val="24"/>
          <w:lang w:val="ru-RU"/>
        </w:rPr>
        <w:t xml:space="preserve"> ценностей демократии и социальной солидарности, готовность к договорному регулированию отношений в группе или социальной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F67FFC" w:rsidRPr="006C3A8A" w:rsidRDefault="00DE75A8">
      <w:pPr>
        <w:pStyle w:val="a3"/>
        <w:ind w:firstLine="708"/>
        <w:jc w:val="both"/>
        <w:rPr>
          <w:lang w:val="ru-RU"/>
        </w:rPr>
      </w:pPr>
      <w:r>
        <w:rPr>
          <w:rFonts w:ascii="Times New Roman" w:hAnsi="Times New Roman"/>
          <w:sz w:val="24"/>
          <w:szCs w:val="24"/>
          <w:lang w:val="ru-RU"/>
        </w:rPr>
        <w:t xml:space="preserve">– готовность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отношений обучающихся с окружающими людьми: </w:t>
      </w:r>
    </w:p>
    <w:p w:rsidR="00F67FFC" w:rsidRPr="006C3A8A" w:rsidRDefault="00DE75A8">
      <w:pPr>
        <w:pStyle w:val="a3"/>
        <w:ind w:firstLine="708"/>
        <w:jc w:val="both"/>
        <w:rPr>
          <w:lang w:val="ru-RU"/>
        </w:rPr>
      </w:pPr>
      <w:r>
        <w:rPr>
          <w:rFonts w:ascii="Times New Roman" w:hAnsi="Times New Roman"/>
          <w:sz w:val="24"/>
          <w:szCs w:val="24"/>
          <w:lang w:val="ru-RU"/>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F67FFC" w:rsidRPr="006C3A8A" w:rsidRDefault="00DE75A8">
      <w:pPr>
        <w:pStyle w:val="a3"/>
        <w:ind w:firstLine="708"/>
        <w:jc w:val="both"/>
        <w:rPr>
          <w:lang w:val="ru-RU"/>
        </w:rPr>
      </w:pPr>
      <w:r>
        <w:rPr>
          <w:rFonts w:ascii="Times New Roman" w:hAnsi="Times New Roman"/>
          <w:sz w:val="24"/>
          <w:szCs w:val="24"/>
          <w:lang w:val="ru-RU"/>
        </w:rPr>
        <w:t xml:space="preserve">– принятие гуманистических ценностей, осознанное, уважительное и доброжелательное отношение к другому человеку, его мнению, мировоззрению; </w:t>
      </w:r>
    </w:p>
    <w:p w:rsidR="00F67FFC" w:rsidRPr="006C3A8A" w:rsidRDefault="00DE75A8">
      <w:pPr>
        <w:pStyle w:val="a3"/>
        <w:ind w:firstLine="708"/>
        <w:jc w:val="both"/>
        <w:rPr>
          <w:lang w:val="ru-RU"/>
        </w:rPr>
      </w:pPr>
      <w:r>
        <w:rPr>
          <w:rFonts w:ascii="Times New Roman" w:hAnsi="Times New Roman"/>
          <w:sz w:val="24"/>
          <w:szCs w:val="24"/>
          <w:lang w:val="ru-RU"/>
        </w:rPr>
        <w:t xml:space="preserve">–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 </w:t>
      </w:r>
    </w:p>
    <w:p w:rsidR="00F67FFC" w:rsidRPr="006C3A8A" w:rsidRDefault="00DE75A8">
      <w:pPr>
        <w:pStyle w:val="a3"/>
        <w:ind w:firstLine="708"/>
        <w:jc w:val="both"/>
        <w:rPr>
          <w:lang w:val="ru-RU"/>
        </w:rPr>
      </w:pPr>
      <w:r>
        <w:rPr>
          <w:rFonts w:ascii="Times New Roman" w:hAnsi="Times New Roman"/>
          <w:sz w:val="24"/>
          <w:szCs w:val="24"/>
          <w:lang w:val="ru-RU"/>
        </w:rPr>
        <w:t xml:space="preserve">–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F67FFC" w:rsidRPr="006C3A8A" w:rsidRDefault="00DE75A8">
      <w:pPr>
        <w:pStyle w:val="a3"/>
        <w:ind w:firstLine="708"/>
        <w:jc w:val="both"/>
        <w:rPr>
          <w:lang w:val="ru-RU"/>
        </w:rPr>
      </w:pPr>
      <w:r>
        <w:rPr>
          <w:rFonts w:ascii="Times New Roman" w:hAnsi="Times New Roman"/>
          <w:sz w:val="24"/>
          <w:szCs w:val="24"/>
          <w:lang w:val="ru-RU"/>
        </w:rPr>
        <w:t>–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отношений обучающихся к окружающему миру, живой природе, художественной культуре: </w:t>
      </w:r>
    </w:p>
    <w:p w:rsidR="00F67FFC" w:rsidRPr="006C3A8A" w:rsidRDefault="00DE75A8">
      <w:pPr>
        <w:pStyle w:val="a3"/>
        <w:ind w:firstLine="708"/>
        <w:jc w:val="both"/>
        <w:rPr>
          <w:lang w:val="ru-RU"/>
        </w:rPr>
      </w:pPr>
      <w:r>
        <w:rPr>
          <w:rFonts w:ascii="Times New Roman" w:hAnsi="Times New Roman"/>
          <w:sz w:val="24"/>
          <w:szCs w:val="24"/>
          <w:lang w:val="ru-RU"/>
        </w:rPr>
        <w:t xml:space="preserve">–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w:t>
      </w:r>
    </w:p>
    <w:p w:rsidR="00F67FFC" w:rsidRPr="006C3A8A" w:rsidRDefault="00DE75A8">
      <w:pPr>
        <w:pStyle w:val="a3"/>
        <w:ind w:firstLine="708"/>
        <w:jc w:val="both"/>
        <w:rPr>
          <w:lang w:val="ru-RU"/>
        </w:rPr>
      </w:pPr>
      <w:r>
        <w:rPr>
          <w:rFonts w:ascii="Times New Roman" w:hAnsi="Times New Roman"/>
          <w:sz w:val="24"/>
          <w:szCs w:val="24"/>
          <w:lang w:val="ru-RU"/>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 </w:t>
      </w:r>
      <w:proofErr w:type="gramStart"/>
      <w:r>
        <w:rPr>
          <w:rFonts w:ascii="Times New Roman" w:hAnsi="Times New Roman"/>
          <w:sz w:val="24"/>
          <w:szCs w:val="24"/>
          <w:lang w:val="ru-RU"/>
        </w:rPr>
        <w:t>эстетическое</w:t>
      </w:r>
      <w:proofErr w:type="gramEnd"/>
      <w:r>
        <w:rPr>
          <w:rFonts w:ascii="Times New Roman" w:hAnsi="Times New Roman"/>
          <w:sz w:val="24"/>
          <w:szCs w:val="24"/>
          <w:lang w:val="ru-RU"/>
        </w:rPr>
        <w:t xml:space="preserve"> отношения к миру, готовность к эстетическому обустройству собственного быта.</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отношений обучающихся к семье и родителям, в том числе подготовка к семейной жизни: </w:t>
      </w:r>
    </w:p>
    <w:p w:rsidR="00F67FFC" w:rsidRPr="006C3A8A" w:rsidRDefault="00DE75A8">
      <w:pPr>
        <w:pStyle w:val="a3"/>
        <w:ind w:firstLine="708"/>
        <w:jc w:val="both"/>
        <w:rPr>
          <w:lang w:val="ru-RU"/>
        </w:rPr>
      </w:pPr>
      <w:r>
        <w:rPr>
          <w:rFonts w:ascii="Times New Roman" w:hAnsi="Times New Roman"/>
          <w:sz w:val="24"/>
          <w:szCs w:val="24"/>
          <w:lang w:val="ru-RU"/>
        </w:rPr>
        <w:t xml:space="preserve">– ответственное отношение к созданию семьи на основе осознанного принятия ценностей семейной жизни; </w:t>
      </w:r>
    </w:p>
    <w:p w:rsidR="00F67FFC" w:rsidRPr="006C3A8A" w:rsidRDefault="00DE75A8">
      <w:pPr>
        <w:pStyle w:val="a3"/>
        <w:ind w:firstLine="708"/>
        <w:jc w:val="both"/>
        <w:rPr>
          <w:lang w:val="ru-RU"/>
        </w:rPr>
      </w:pPr>
      <w:r>
        <w:rPr>
          <w:rFonts w:ascii="Times New Roman" w:hAnsi="Times New Roman"/>
          <w:sz w:val="24"/>
          <w:szCs w:val="24"/>
          <w:lang w:val="ru-RU"/>
        </w:rPr>
        <w:t xml:space="preserve">– положительный образ семьи, </w:t>
      </w:r>
      <w:proofErr w:type="spellStart"/>
      <w:r>
        <w:rPr>
          <w:rFonts w:ascii="Times New Roman" w:hAnsi="Times New Roman"/>
          <w:sz w:val="24"/>
          <w:szCs w:val="24"/>
          <w:lang w:val="ru-RU"/>
        </w:rPr>
        <w:t>родительства</w:t>
      </w:r>
      <w:proofErr w:type="spellEnd"/>
      <w:r>
        <w:rPr>
          <w:rFonts w:ascii="Times New Roman" w:hAnsi="Times New Roman"/>
          <w:sz w:val="24"/>
          <w:szCs w:val="24"/>
          <w:lang w:val="ru-RU"/>
        </w:rPr>
        <w:t xml:space="preserve"> (отцовства и материнства), </w:t>
      </w:r>
      <w:proofErr w:type="spellStart"/>
      <w:r>
        <w:rPr>
          <w:rFonts w:ascii="Times New Roman" w:hAnsi="Times New Roman"/>
          <w:sz w:val="24"/>
          <w:szCs w:val="24"/>
          <w:lang w:val="ru-RU"/>
        </w:rPr>
        <w:t>интериоризация</w:t>
      </w:r>
      <w:proofErr w:type="spellEnd"/>
      <w:r>
        <w:rPr>
          <w:rFonts w:ascii="Times New Roman" w:hAnsi="Times New Roman"/>
          <w:sz w:val="24"/>
          <w:szCs w:val="24"/>
          <w:lang w:val="ru-RU"/>
        </w:rPr>
        <w:t xml:space="preserve"> традиционных семейных ценностей.</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отношения обучающихся к труду, в сфере социально-экономических отношений: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 уважение ко всем формам собственности, готовность к защите своей собственности;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 осознанный выбор будущей профессии как путь и способ реализации собственных жизненных планов;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rsidR="00F67FFC" w:rsidRPr="006C3A8A" w:rsidRDefault="00DE75A8">
      <w:pPr>
        <w:pStyle w:val="a3"/>
        <w:ind w:firstLine="708"/>
        <w:jc w:val="both"/>
        <w:rPr>
          <w:lang w:val="ru-RU"/>
        </w:rPr>
      </w:pPr>
      <w:r>
        <w:rPr>
          <w:rFonts w:ascii="Times New Roman" w:hAnsi="Times New Roman"/>
          <w:sz w:val="24"/>
          <w:szCs w:val="24"/>
          <w:lang w:val="ru-RU"/>
        </w:rPr>
        <w:t xml:space="preserve">–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готовность к самообслуживанию, включая обучение и выполнение домашних обязанностей.</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Личностные результаты в сфере физического, психологического и социального благополучия </w:t>
      </w:r>
      <w:proofErr w:type="gramStart"/>
      <w:r>
        <w:rPr>
          <w:rFonts w:ascii="Times New Roman" w:hAnsi="Times New Roman"/>
          <w:sz w:val="24"/>
          <w:szCs w:val="24"/>
          <w:u w:val="single"/>
          <w:lang w:val="ru-RU"/>
        </w:rPr>
        <w:t>обучающихся</w:t>
      </w:r>
      <w:proofErr w:type="gramEnd"/>
      <w:r>
        <w:rPr>
          <w:rFonts w:ascii="Times New Roman" w:hAnsi="Times New Roman"/>
          <w:sz w:val="24"/>
          <w:szCs w:val="24"/>
          <w:u w:val="single"/>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 физическое, эмоционально-психологическое, социальное благополучие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в жизни образовательной организации, ощущение детьми безопасности и психологического комфорта, информационной безопасности.</w:t>
      </w:r>
    </w:p>
    <w:p w:rsidR="00F67FFC" w:rsidRPr="006C3A8A" w:rsidRDefault="00DE75A8">
      <w:pPr>
        <w:pStyle w:val="a3"/>
        <w:ind w:firstLine="708"/>
        <w:jc w:val="both"/>
        <w:rPr>
          <w:lang w:val="ru-RU"/>
        </w:rPr>
      </w:pPr>
      <w:r>
        <w:rPr>
          <w:rFonts w:ascii="Times New Roman" w:hAnsi="Times New Roman"/>
          <w:b/>
          <w:bCs/>
          <w:sz w:val="24"/>
          <w:szCs w:val="24"/>
          <w:lang w:val="ru-RU"/>
        </w:rPr>
        <w:t xml:space="preserve">1.2.2. Планируемые </w:t>
      </w:r>
      <w:proofErr w:type="spellStart"/>
      <w:r>
        <w:rPr>
          <w:rFonts w:ascii="Times New Roman" w:hAnsi="Times New Roman"/>
          <w:b/>
          <w:bCs/>
          <w:sz w:val="24"/>
          <w:szCs w:val="24"/>
          <w:lang w:val="ru-RU"/>
        </w:rPr>
        <w:t>метапредметные</w:t>
      </w:r>
      <w:proofErr w:type="spellEnd"/>
      <w:r>
        <w:rPr>
          <w:rFonts w:ascii="Times New Roman" w:hAnsi="Times New Roman"/>
          <w:b/>
          <w:bCs/>
          <w:sz w:val="24"/>
          <w:szCs w:val="24"/>
          <w:lang w:val="ru-RU"/>
        </w:rPr>
        <w:t xml:space="preserve"> результаты освоения ООП </w:t>
      </w:r>
    </w:p>
    <w:p w:rsidR="00F67FFC" w:rsidRPr="006C3A8A" w:rsidRDefault="00DE75A8">
      <w:pPr>
        <w:pStyle w:val="a3"/>
        <w:ind w:firstLine="708"/>
        <w:jc w:val="both"/>
        <w:rPr>
          <w:lang w:val="ru-RU"/>
        </w:rPr>
      </w:pPr>
      <w:proofErr w:type="spellStart"/>
      <w:r>
        <w:rPr>
          <w:rFonts w:ascii="Times New Roman" w:hAnsi="Times New Roman"/>
          <w:sz w:val="24"/>
          <w:szCs w:val="24"/>
          <w:lang w:val="ru-RU"/>
        </w:rPr>
        <w:t>Метапредметные</w:t>
      </w:r>
      <w:proofErr w:type="spellEnd"/>
      <w:r>
        <w:rPr>
          <w:rFonts w:ascii="Times New Roman" w:hAnsi="Times New Roman"/>
          <w:sz w:val="24"/>
          <w:szCs w:val="24"/>
          <w:lang w:val="ru-RU"/>
        </w:rPr>
        <w:t xml:space="preserve"> результаты освоения основной образовательной программы представлены тремя группами универсальных учебных действий (УУД)</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1. Регулятивные универсальные учебные действия </w:t>
      </w:r>
    </w:p>
    <w:p w:rsidR="00F67FFC" w:rsidRPr="006C3A8A" w:rsidRDefault="00DE75A8">
      <w:pPr>
        <w:pStyle w:val="a3"/>
        <w:ind w:firstLine="708"/>
        <w:jc w:val="both"/>
        <w:rPr>
          <w:lang w:val="ru-RU"/>
        </w:rPr>
      </w:pPr>
      <w:r>
        <w:rPr>
          <w:rFonts w:ascii="Times New Roman" w:hAnsi="Times New Roman"/>
          <w:sz w:val="24"/>
          <w:szCs w:val="24"/>
          <w:lang w:val="ru-RU"/>
        </w:rPr>
        <w:t xml:space="preserve">Выпускник научится: </w:t>
      </w:r>
    </w:p>
    <w:p w:rsidR="00F67FFC" w:rsidRPr="006C3A8A" w:rsidRDefault="00DE75A8">
      <w:pPr>
        <w:pStyle w:val="a3"/>
        <w:ind w:firstLine="708"/>
        <w:jc w:val="both"/>
        <w:rPr>
          <w:lang w:val="ru-RU"/>
        </w:rPr>
      </w:pPr>
      <w:r>
        <w:rPr>
          <w:rFonts w:ascii="Times New Roman" w:hAnsi="Times New Roman"/>
          <w:sz w:val="24"/>
          <w:szCs w:val="24"/>
          <w:lang w:val="ru-RU"/>
        </w:rPr>
        <w:t xml:space="preserve">– самостоятельно определять цели, задавать параметры и критерии, по которым можно определить, что цель достигнута; </w:t>
      </w:r>
    </w:p>
    <w:p w:rsidR="00F67FFC" w:rsidRPr="006C3A8A" w:rsidRDefault="00DE75A8">
      <w:pPr>
        <w:pStyle w:val="a3"/>
        <w:ind w:firstLine="708"/>
        <w:jc w:val="both"/>
        <w:rPr>
          <w:lang w:val="ru-RU"/>
        </w:rPr>
      </w:pPr>
      <w:r>
        <w:rPr>
          <w:rFonts w:ascii="Times New Roman" w:hAnsi="Times New Roman"/>
          <w:sz w:val="24"/>
          <w:szCs w:val="24"/>
          <w:lang w:val="ru-RU"/>
        </w:rPr>
        <w:t xml:space="preserve">–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rsidR="00F67FFC" w:rsidRPr="006C3A8A" w:rsidRDefault="00DE75A8">
      <w:pPr>
        <w:pStyle w:val="a3"/>
        <w:ind w:firstLine="708"/>
        <w:jc w:val="both"/>
        <w:rPr>
          <w:lang w:val="ru-RU"/>
        </w:rPr>
      </w:pPr>
      <w:r>
        <w:rPr>
          <w:rFonts w:ascii="Times New Roman" w:hAnsi="Times New Roman"/>
          <w:sz w:val="24"/>
          <w:szCs w:val="24"/>
          <w:lang w:val="ru-RU"/>
        </w:rPr>
        <w:t xml:space="preserve">– ставить и формулировать собственные задачи в образовательной деятельности и жизненных ситуациях; – оценивать ресурсы, в том числе время и другие нематериальные ресурсы, необходимые для достижения поставленной цели; </w:t>
      </w:r>
    </w:p>
    <w:p w:rsidR="00F67FFC" w:rsidRPr="006C3A8A" w:rsidRDefault="00DE75A8">
      <w:pPr>
        <w:pStyle w:val="a3"/>
        <w:ind w:firstLine="708"/>
        <w:jc w:val="both"/>
        <w:rPr>
          <w:lang w:val="ru-RU"/>
        </w:rPr>
      </w:pPr>
      <w:r>
        <w:rPr>
          <w:rFonts w:ascii="Times New Roman" w:hAnsi="Times New Roman"/>
          <w:sz w:val="24"/>
          <w:szCs w:val="24"/>
          <w:lang w:val="ru-RU"/>
        </w:rPr>
        <w:t xml:space="preserve">– выбирать путь достижения цели, планировать решение поставленных задач, оптимизируя материальные и нематериальные затраты; </w:t>
      </w:r>
    </w:p>
    <w:p w:rsidR="00F67FFC" w:rsidRPr="006C3A8A" w:rsidRDefault="00DE75A8">
      <w:pPr>
        <w:pStyle w:val="a3"/>
        <w:ind w:firstLine="708"/>
        <w:jc w:val="both"/>
        <w:rPr>
          <w:lang w:val="ru-RU"/>
        </w:rPr>
      </w:pPr>
      <w:r>
        <w:rPr>
          <w:rFonts w:ascii="Times New Roman" w:hAnsi="Times New Roman"/>
          <w:sz w:val="24"/>
          <w:szCs w:val="24"/>
          <w:lang w:val="ru-RU"/>
        </w:rPr>
        <w:t xml:space="preserve">– организовывать эффективный поиск ресурсов, необходимых для достижения поставленной цели; </w:t>
      </w:r>
    </w:p>
    <w:p w:rsidR="00F67FFC" w:rsidRPr="006C3A8A" w:rsidRDefault="00DE75A8">
      <w:pPr>
        <w:pStyle w:val="a3"/>
        <w:ind w:firstLine="708"/>
        <w:jc w:val="both"/>
        <w:rPr>
          <w:lang w:val="ru-RU"/>
        </w:rPr>
      </w:pPr>
      <w:r>
        <w:rPr>
          <w:rFonts w:ascii="Times New Roman" w:hAnsi="Times New Roman"/>
          <w:sz w:val="24"/>
          <w:szCs w:val="24"/>
          <w:lang w:val="ru-RU"/>
        </w:rPr>
        <w:t>– сопоставлять полученный результат деятельности с поставленной заранее целью.</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2. Познавательные универсальные учебные действия </w:t>
      </w:r>
    </w:p>
    <w:p w:rsidR="00F67FFC" w:rsidRPr="006C3A8A" w:rsidRDefault="00DE75A8">
      <w:pPr>
        <w:pStyle w:val="a3"/>
        <w:ind w:firstLine="708"/>
        <w:jc w:val="both"/>
        <w:rPr>
          <w:lang w:val="ru-RU"/>
        </w:rPr>
      </w:pPr>
      <w:r>
        <w:rPr>
          <w:rFonts w:ascii="Times New Roman" w:hAnsi="Times New Roman"/>
          <w:sz w:val="24"/>
          <w:szCs w:val="24"/>
          <w:lang w:val="ru-RU"/>
        </w:rPr>
        <w:t xml:space="preserve">Выпускник научится: </w:t>
      </w:r>
    </w:p>
    <w:p w:rsidR="00F67FFC" w:rsidRPr="006C3A8A" w:rsidRDefault="00DE75A8">
      <w:pPr>
        <w:pStyle w:val="a3"/>
        <w:ind w:firstLine="708"/>
        <w:jc w:val="both"/>
        <w:rPr>
          <w:lang w:val="ru-RU"/>
        </w:rPr>
      </w:pPr>
      <w:r>
        <w:rPr>
          <w:rFonts w:ascii="Times New Roman" w:hAnsi="Times New Roman"/>
          <w:sz w:val="24"/>
          <w:szCs w:val="24"/>
          <w:lang w:val="ru-RU"/>
        </w:rPr>
        <w:t xml:space="preserve">– искать и находить обобщённые способы решения задач, в том числе, осуществлять развёрнутый информационный поиск и ставить на его основе новые (учебные и познавательные) задачи; </w:t>
      </w:r>
    </w:p>
    <w:p w:rsidR="00F67FFC" w:rsidRPr="006C3A8A" w:rsidRDefault="00DE75A8">
      <w:pPr>
        <w:pStyle w:val="a3"/>
        <w:ind w:firstLine="708"/>
        <w:jc w:val="both"/>
        <w:rPr>
          <w:lang w:val="ru-RU"/>
        </w:rPr>
      </w:pPr>
      <w:r>
        <w:rPr>
          <w:rFonts w:ascii="Times New Roman" w:hAnsi="Times New Roman"/>
          <w:sz w:val="24"/>
          <w:szCs w:val="24"/>
          <w:lang w:val="ru-RU"/>
        </w:rPr>
        <w:t xml:space="preserve">– критически оценивать и интерпретировать информацию с разных позиций, распознавать и фиксировать противоречия в информационных источниках; </w:t>
      </w:r>
    </w:p>
    <w:p w:rsidR="00F67FFC" w:rsidRPr="006C3A8A" w:rsidRDefault="00DE75A8">
      <w:pPr>
        <w:pStyle w:val="a3"/>
        <w:ind w:firstLine="708"/>
        <w:jc w:val="both"/>
        <w:rPr>
          <w:lang w:val="ru-RU"/>
        </w:rPr>
      </w:pPr>
      <w:r>
        <w:rPr>
          <w:rFonts w:ascii="Times New Roman" w:hAnsi="Times New Roman"/>
          <w:sz w:val="24"/>
          <w:szCs w:val="24"/>
          <w:lang w:val="ru-RU"/>
        </w:rPr>
        <w:t xml:space="preserve">–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rsidR="00F67FFC" w:rsidRPr="006C3A8A" w:rsidRDefault="00DE75A8">
      <w:pPr>
        <w:pStyle w:val="a3"/>
        <w:ind w:firstLine="708"/>
        <w:jc w:val="both"/>
        <w:rPr>
          <w:lang w:val="ru-RU"/>
        </w:rPr>
      </w:pPr>
      <w:r>
        <w:rPr>
          <w:rFonts w:ascii="Times New Roman" w:hAnsi="Times New Roman"/>
          <w:sz w:val="24"/>
          <w:szCs w:val="24"/>
          <w:lang w:val="ru-RU"/>
        </w:rP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rsidR="00F67FFC" w:rsidRPr="006C3A8A" w:rsidRDefault="00DE75A8">
      <w:pPr>
        <w:pStyle w:val="a3"/>
        <w:ind w:firstLine="708"/>
        <w:jc w:val="both"/>
        <w:rPr>
          <w:lang w:val="ru-RU"/>
        </w:rPr>
      </w:pPr>
      <w:r>
        <w:rPr>
          <w:rFonts w:ascii="Times New Roman" w:hAnsi="Times New Roman"/>
          <w:sz w:val="24"/>
          <w:szCs w:val="24"/>
          <w:lang w:val="ru-RU"/>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rsidR="00F67FFC" w:rsidRPr="006C3A8A" w:rsidRDefault="00DE75A8">
      <w:pPr>
        <w:pStyle w:val="a3"/>
        <w:ind w:firstLine="708"/>
        <w:jc w:val="both"/>
        <w:rPr>
          <w:lang w:val="ru-RU"/>
        </w:rPr>
      </w:pPr>
      <w:r>
        <w:rPr>
          <w:rFonts w:ascii="Times New Roman" w:hAnsi="Times New Roman"/>
          <w:sz w:val="24"/>
          <w:szCs w:val="24"/>
          <w:lang w:val="ru-RU"/>
        </w:rPr>
        <w:t xml:space="preserve">– выстраивать индивидуальную образовательную траекторию, учитывая ограничения со стороны других участников и ресурсные ограничения; </w:t>
      </w:r>
    </w:p>
    <w:p w:rsidR="00F67FFC" w:rsidRPr="006C3A8A" w:rsidRDefault="00DE75A8">
      <w:pPr>
        <w:pStyle w:val="a3"/>
        <w:ind w:firstLine="708"/>
        <w:jc w:val="both"/>
        <w:rPr>
          <w:lang w:val="ru-RU"/>
        </w:rPr>
      </w:pPr>
      <w:r>
        <w:rPr>
          <w:rFonts w:ascii="Times New Roman" w:hAnsi="Times New Roman"/>
          <w:sz w:val="24"/>
          <w:szCs w:val="24"/>
          <w:lang w:val="ru-RU"/>
        </w:rPr>
        <w:t>– менять и удерживать разные позиции в познавательной деятельности.</w:t>
      </w:r>
    </w:p>
    <w:p w:rsidR="00F67FFC" w:rsidRPr="006C3A8A" w:rsidRDefault="00DE75A8">
      <w:pPr>
        <w:pStyle w:val="a3"/>
        <w:ind w:firstLine="708"/>
        <w:jc w:val="both"/>
        <w:rPr>
          <w:lang w:val="ru-RU"/>
        </w:rPr>
      </w:pPr>
      <w:r>
        <w:rPr>
          <w:rFonts w:ascii="Times New Roman" w:hAnsi="Times New Roman"/>
          <w:sz w:val="24"/>
          <w:szCs w:val="24"/>
          <w:u w:val="single"/>
          <w:lang w:val="ru-RU"/>
        </w:rPr>
        <w:t xml:space="preserve">3. Коммуникативные универсальные учебные действия </w:t>
      </w:r>
    </w:p>
    <w:p w:rsidR="00F67FFC" w:rsidRPr="006C3A8A" w:rsidRDefault="00DE75A8">
      <w:pPr>
        <w:pStyle w:val="a3"/>
        <w:ind w:firstLine="708"/>
        <w:jc w:val="both"/>
        <w:rPr>
          <w:lang w:val="ru-RU"/>
        </w:rPr>
      </w:pPr>
      <w:r>
        <w:rPr>
          <w:rFonts w:ascii="Times New Roman" w:hAnsi="Times New Roman"/>
          <w:sz w:val="24"/>
          <w:szCs w:val="24"/>
          <w:lang w:val="ru-RU"/>
        </w:rPr>
        <w:t xml:space="preserve">Выпускник научится: </w:t>
      </w:r>
    </w:p>
    <w:p w:rsidR="00F67FFC" w:rsidRPr="006C3A8A" w:rsidRDefault="00DE75A8">
      <w:pPr>
        <w:pStyle w:val="a3"/>
        <w:ind w:firstLine="708"/>
        <w:jc w:val="both"/>
        <w:rPr>
          <w:lang w:val="ru-RU"/>
        </w:rPr>
      </w:pPr>
      <w:r>
        <w:rPr>
          <w:rFonts w:ascii="Times New Roman" w:hAnsi="Times New Roman"/>
          <w:sz w:val="24"/>
          <w:szCs w:val="24"/>
          <w:lang w:val="ru-RU"/>
        </w:rPr>
        <w:t xml:space="preserve">– осуществлять деловую коммуникацию как со сверстниками, так и </w:t>
      </w:r>
      <w:proofErr w:type="gramStart"/>
      <w:r>
        <w:rPr>
          <w:rFonts w:ascii="Times New Roman" w:hAnsi="Times New Roman"/>
          <w:sz w:val="24"/>
          <w:szCs w:val="24"/>
          <w:lang w:val="ru-RU"/>
        </w:rPr>
        <w:t>со</w:t>
      </w:r>
      <w:proofErr w:type="gramEnd"/>
      <w:r>
        <w:rPr>
          <w:rFonts w:ascii="Times New Roman" w:hAnsi="Times New Roman"/>
          <w:sz w:val="24"/>
          <w:szCs w:val="24"/>
          <w:lang w:val="ru-RU"/>
        </w:rPr>
        <w:t xml:space="preserve"> взрослыми (как внутри образовательной организации, так и за её пределами), подбирать партнёров для деловой коммуникации исходя из соображений результативности взаимодействия, а не личных симпатий;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rsidR="00F67FFC" w:rsidRPr="006C3A8A" w:rsidRDefault="00DE75A8">
      <w:pPr>
        <w:pStyle w:val="a3"/>
        <w:ind w:firstLine="708"/>
        <w:jc w:val="both"/>
        <w:rPr>
          <w:lang w:val="ru-RU"/>
        </w:rPr>
      </w:pPr>
      <w:r>
        <w:rPr>
          <w:rFonts w:ascii="Times New Roman" w:hAnsi="Times New Roman"/>
          <w:sz w:val="24"/>
          <w:szCs w:val="24"/>
          <w:lang w:val="ru-RU"/>
        </w:rPr>
        <w:t xml:space="preserve">– координировать и выполнять работу в условиях реального, виртуального и комбинированного взаимодействия; </w:t>
      </w:r>
    </w:p>
    <w:p w:rsidR="00F67FFC" w:rsidRPr="006C3A8A" w:rsidRDefault="00DE75A8">
      <w:pPr>
        <w:pStyle w:val="a3"/>
        <w:ind w:firstLine="708"/>
        <w:jc w:val="both"/>
        <w:rPr>
          <w:lang w:val="ru-RU"/>
        </w:rPr>
      </w:pPr>
      <w:r>
        <w:rPr>
          <w:rFonts w:ascii="Times New Roman" w:hAnsi="Times New Roman"/>
          <w:sz w:val="24"/>
          <w:szCs w:val="24"/>
          <w:lang w:val="ru-RU"/>
        </w:rPr>
        <w:t xml:space="preserve">– развёрнуто, логично и точно излагать свою точку зрения с использованием адекватных (устных и письменных) языковых средств; </w:t>
      </w:r>
    </w:p>
    <w:p w:rsidR="00F67FFC" w:rsidRPr="006C3A8A" w:rsidRDefault="00DE75A8">
      <w:pPr>
        <w:pStyle w:val="a3"/>
        <w:ind w:firstLine="708"/>
        <w:jc w:val="both"/>
        <w:rPr>
          <w:lang w:val="ru-RU"/>
        </w:rPr>
      </w:pPr>
      <w:r>
        <w:rPr>
          <w:rFonts w:ascii="Times New Roman" w:hAnsi="Times New Roman"/>
          <w:sz w:val="24"/>
          <w:szCs w:val="24"/>
          <w:lang w:val="ru-RU"/>
        </w:rPr>
        <w:t xml:space="preserve">– распознавать </w:t>
      </w:r>
      <w:proofErr w:type="spellStart"/>
      <w:r>
        <w:rPr>
          <w:rFonts w:ascii="Times New Roman" w:hAnsi="Times New Roman"/>
          <w:sz w:val="24"/>
          <w:szCs w:val="24"/>
          <w:lang w:val="ru-RU"/>
        </w:rPr>
        <w:t>конфликтогенные</w:t>
      </w:r>
      <w:proofErr w:type="spellEnd"/>
      <w:r>
        <w:rPr>
          <w:rFonts w:ascii="Times New Roman" w:hAnsi="Times New Roman"/>
          <w:sz w:val="24"/>
          <w:szCs w:val="24"/>
          <w:lang w:val="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F67FFC" w:rsidRPr="006C3A8A" w:rsidRDefault="00DE75A8">
      <w:pPr>
        <w:pStyle w:val="a3"/>
        <w:ind w:firstLine="708"/>
        <w:jc w:val="both"/>
        <w:rPr>
          <w:lang w:val="ru-RU"/>
        </w:rPr>
      </w:pPr>
      <w:r>
        <w:rPr>
          <w:rFonts w:ascii="Times New Roman" w:hAnsi="Times New Roman"/>
          <w:b/>
          <w:bCs/>
          <w:sz w:val="24"/>
          <w:szCs w:val="24"/>
          <w:lang w:val="ru-RU"/>
        </w:rPr>
        <w:t xml:space="preserve">1.2.3. Планируемые предметные результаты освоения ООП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ООП начального и основного общего образования, появляются ещё две группы результатов: результаты базового и углублённого уровней. </w:t>
      </w:r>
    </w:p>
    <w:p w:rsidR="00F67FFC" w:rsidRPr="006C3A8A" w:rsidRDefault="00DE75A8">
      <w:pPr>
        <w:pStyle w:val="a3"/>
        <w:ind w:firstLine="708"/>
        <w:jc w:val="both"/>
        <w:rPr>
          <w:lang w:val="ru-RU"/>
        </w:rPr>
      </w:pPr>
      <w:r>
        <w:rPr>
          <w:rFonts w:ascii="Times New Roman" w:hAnsi="Times New Roman"/>
          <w:sz w:val="24"/>
          <w:szCs w:val="24"/>
          <w:lang w:val="ru-RU"/>
        </w:rPr>
        <w:t xml:space="preserve">Логика представления результатов четырёх видов: «Выпускник научится – базовый уровень», «Выпускник получит возможность научиться – базовый уровень», «Выпускник научится – углублённый уровень», «Выпускник получит возможность научиться – углублённый уровень» – определяется следующей методологией. </w:t>
      </w:r>
    </w:p>
    <w:p w:rsidR="00F67FFC" w:rsidRPr="006C3A8A" w:rsidRDefault="00DE75A8">
      <w:pPr>
        <w:pStyle w:val="a3"/>
        <w:ind w:firstLine="708"/>
        <w:jc w:val="both"/>
        <w:rPr>
          <w:lang w:val="ru-RU"/>
        </w:rPr>
      </w:pPr>
      <w:r>
        <w:rPr>
          <w:rFonts w:ascii="Times New Roman" w:hAnsi="Times New Roman"/>
          <w:sz w:val="24"/>
          <w:szCs w:val="24"/>
          <w:lang w:val="ru-RU"/>
        </w:rPr>
        <w:t>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w:t>
      </w:r>
    </w:p>
    <w:p w:rsidR="00F67FFC" w:rsidRPr="006C3A8A" w:rsidRDefault="00DE75A8">
      <w:pPr>
        <w:pStyle w:val="a3"/>
        <w:ind w:firstLine="708"/>
        <w:jc w:val="both"/>
        <w:rPr>
          <w:lang w:val="ru-RU"/>
        </w:rPr>
      </w:pPr>
      <w:r>
        <w:rPr>
          <w:rFonts w:ascii="Times New Roman" w:hAnsi="Times New Roman"/>
          <w:sz w:val="24"/>
          <w:szCs w:val="24"/>
          <w:lang w:val="ru-RU"/>
        </w:rPr>
        <w:t xml:space="preserve">Принципиальным отличием результатов базового уровня от результатов углублённого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rsidR="00F67FFC" w:rsidRPr="006C3A8A" w:rsidRDefault="00DE75A8">
      <w:pPr>
        <w:pStyle w:val="a3"/>
        <w:ind w:firstLine="708"/>
        <w:jc w:val="both"/>
        <w:rPr>
          <w:lang w:val="ru-RU"/>
        </w:rPr>
      </w:pPr>
      <w:r>
        <w:rPr>
          <w:rFonts w:ascii="Times New Roman" w:hAnsi="Times New Roman"/>
          <w:sz w:val="24"/>
          <w:szCs w:val="24"/>
          <w:lang w:val="ru-RU"/>
        </w:rPr>
        <w:t xml:space="preserve">– понимание предмета, ключевых вопросов и основных составляющих элементов изучаемой предметной области, что обеспечивается не за счёт заучивания определений и правил, а посредством моделирования и постановки проблемных вопросов культуры, характерных для данной предметной области; </w:t>
      </w:r>
    </w:p>
    <w:p w:rsidR="00F67FFC" w:rsidRPr="006C3A8A" w:rsidRDefault="00DE75A8">
      <w:pPr>
        <w:pStyle w:val="a3"/>
        <w:ind w:firstLine="708"/>
        <w:jc w:val="both"/>
        <w:rPr>
          <w:lang w:val="ru-RU"/>
        </w:rPr>
      </w:pPr>
      <w:r>
        <w:rPr>
          <w:rFonts w:ascii="Times New Roman" w:hAnsi="Times New Roman"/>
          <w:sz w:val="24"/>
          <w:szCs w:val="24"/>
          <w:lang w:val="ru-RU"/>
        </w:rPr>
        <w:t xml:space="preserve">– умение решать основные практические задачи, характерные для использования методов и инструментария данной предметной области; </w:t>
      </w:r>
    </w:p>
    <w:p w:rsidR="00F67FFC" w:rsidRPr="006C3A8A" w:rsidRDefault="00DE75A8">
      <w:pPr>
        <w:pStyle w:val="a3"/>
        <w:ind w:firstLine="708"/>
        <w:jc w:val="both"/>
        <w:rPr>
          <w:lang w:val="ru-RU"/>
        </w:rPr>
      </w:pPr>
      <w:r>
        <w:rPr>
          <w:rFonts w:ascii="Times New Roman" w:hAnsi="Times New Roman"/>
          <w:sz w:val="24"/>
          <w:szCs w:val="24"/>
          <w:lang w:val="ru-RU"/>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Результаты углублённого уровня ориентированы на получение компетентностей для последующей профессиональной </w:t>
      </w:r>
      <w:proofErr w:type="gramStart"/>
      <w:r>
        <w:rPr>
          <w:rFonts w:ascii="Times New Roman" w:hAnsi="Times New Roman"/>
          <w:sz w:val="24"/>
          <w:szCs w:val="24"/>
          <w:lang w:val="ru-RU"/>
        </w:rPr>
        <w:t>деятельности</w:t>
      </w:r>
      <w:proofErr w:type="gramEnd"/>
      <w:r>
        <w:rPr>
          <w:rFonts w:ascii="Times New Roman" w:hAnsi="Times New Roman"/>
          <w:sz w:val="24"/>
          <w:szCs w:val="24"/>
          <w:lang w:val="ru-RU"/>
        </w:rPr>
        <w:t xml:space="preserve"> как в рамках данной предметной области, так и в смежных с ней областях. Эта группа результатов предполагает: </w:t>
      </w:r>
    </w:p>
    <w:p w:rsidR="00F67FFC" w:rsidRPr="006C3A8A" w:rsidRDefault="00DE75A8">
      <w:pPr>
        <w:pStyle w:val="a3"/>
        <w:ind w:firstLine="708"/>
        <w:jc w:val="both"/>
        <w:rPr>
          <w:lang w:val="ru-RU"/>
        </w:rPr>
      </w:pPr>
      <w:r>
        <w:rPr>
          <w:rFonts w:ascii="Times New Roman" w:hAnsi="Times New Roman"/>
          <w:sz w:val="24"/>
          <w:szCs w:val="24"/>
          <w:lang w:val="ru-RU"/>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F67FFC" w:rsidRPr="006C3A8A" w:rsidRDefault="00DE75A8">
      <w:pPr>
        <w:pStyle w:val="a3"/>
        <w:ind w:firstLine="708"/>
        <w:jc w:val="both"/>
        <w:rPr>
          <w:lang w:val="ru-RU"/>
        </w:rPr>
      </w:pPr>
      <w:r>
        <w:rPr>
          <w:rFonts w:ascii="Times New Roman" w:hAnsi="Times New Roman"/>
          <w:sz w:val="24"/>
          <w:szCs w:val="24"/>
          <w:lang w:val="ru-RU"/>
        </w:rPr>
        <w:t xml:space="preserve">–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 </w:t>
      </w:r>
    </w:p>
    <w:p w:rsidR="00F67FFC" w:rsidRPr="006C3A8A" w:rsidRDefault="00DE75A8">
      <w:pPr>
        <w:pStyle w:val="a3"/>
        <w:ind w:firstLine="708"/>
        <w:jc w:val="both"/>
        <w:rPr>
          <w:lang w:val="ru-RU"/>
        </w:rPr>
      </w:pPr>
      <w:r>
        <w:rPr>
          <w:rFonts w:ascii="Times New Roman" w:hAnsi="Times New Roman"/>
          <w:sz w:val="24"/>
          <w:szCs w:val="24"/>
          <w:lang w:val="ru-RU"/>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F67FFC" w:rsidRPr="006C3A8A" w:rsidRDefault="00DE75A8">
      <w:pPr>
        <w:pStyle w:val="a3"/>
        <w:ind w:firstLine="708"/>
        <w:jc w:val="both"/>
        <w:rPr>
          <w:lang w:val="ru-RU"/>
        </w:rPr>
      </w:pPr>
      <w:r>
        <w:rPr>
          <w:rFonts w:ascii="Times New Roman" w:hAnsi="Times New Roman"/>
          <w:sz w:val="24"/>
          <w:szCs w:val="24"/>
          <w:lang w:val="ru-RU"/>
        </w:rPr>
        <w:lastRenderedPageBreak/>
        <w:t>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углублённом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F67FFC" w:rsidRPr="006C3A8A" w:rsidRDefault="00DE75A8">
      <w:pPr>
        <w:pStyle w:val="a3"/>
        <w:ind w:firstLine="708"/>
        <w:jc w:val="both"/>
        <w:rPr>
          <w:lang w:val="ru-RU"/>
        </w:rPr>
      </w:pPr>
      <w:r>
        <w:rPr>
          <w:rFonts w:ascii="Times New Roman" w:hAnsi="Times New Roman"/>
          <w:b/>
          <w:bCs/>
          <w:sz w:val="24"/>
          <w:szCs w:val="24"/>
          <w:lang w:val="ru-RU"/>
        </w:rPr>
        <w:t>1.3. Система оценки достижения планируемых результатов освоения ФО</w:t>
      </w:r>
      <w:r w:rsidR="001346D2">
        <w:rPr>
          <w:rFonts w:ascii="Times New Roman" w:hAnsi="Times New Roman"/>
          <w:b/>
          <w:bCs/>
          <w:sz w:val="24"/>
          <w:szCs w:val="24"/>
          <w:lang w:val="ru-RU"/>
        </w:rPr>
        <w:t>О</w:t>
      </w:r>
      <w:r>
        <w:rPr>
          <w:rFonts w:ascii="Times New Roman" w:hAnsi="Times New Roman"/>
          <w:b/>
          <w:bCs/>
          <w:sz w:val="24"/>
          <w:szCs w:val="24"/>
          <w:lang w:val="ru-RU"/>
        </w:rPr>
        <w:t>П ООО</w:t>
      </w:r>
    </w:p>
    <w:p w:rsidR="00F67FFC" w:rsidRDefault="00DE75A8">
      <w:pPr>
        <w:pStyle w:val="af0"/>
        <w:spacing w:after="0" w:line="100" w:lineRule="atLeast"/>
        <w:ind w:left="0" w:firstLine="708"/>
      </w:pPr>
      <w:r>
        <w:rPr>
          <w:sz w:val="24"/>
          <w:szCs w:val="24"/>
          <w:lang w:eastAsia="ru-RU"/>
        </w:rPr>
        <w:t xml:space="preserve">Система </w:t>
      </w:r>
      <w:proofErr w:type="gramStart"/>
      <w:r>
        <w:rPr>
          <w:sz w:val="24"/>
          <w:szCs w:val="24"/>
          <w:lang w:eastAsia="ru-RU"/>
        </w:rPr>
        <w:t>оценки достижения планируемых результатов освоения федеральной основной образовательной программы среднего общего</w:t>
      </w:r>
      <w:proofErr w:type="gramEnd"/>
      <w:r>
        <w:rPr>
          <w:sz w:val="24"/>
          <w:szCs w:val="24"/>
          <w:lang w:eastAsia="ru-RU"/>
        </w:rPr>
        <w:t xml:space="preserve"> образования (далее – система оценки) является частью системы оценки и управления качеством образования в образовательной организации и служит одним из оснований для разработки локального нормативного акта образовательной организации о формах, периодичности и порядке текущего контроля успеваемости и промежуточной аттестации.  </w:t>
      </w:r>
    </w:p>
    <w:p w:rsidR="00F67FFC" w:rsidRDefault="00DE75A8">
      <w:pPr>
        <w:pStyle w:val="af0"/>
        <w:spacing w:after="0" w:line="100" w:lineRule="atLeast"/>
        <w:ind w:left="0" w:firstLine="708"/>
      </w:pPr>
      <w:r>
        <w:rPr>
          <w:b/>
          <w:sz w:val="24"/>
          <w:szCs w:val="24"/>
          <w:lang w:eastAsia="ru-RU"/>
        </w:rPr>
        <w:t xml:space="preserve">Общие положения </w:t>
      </w:r>
    </w:p>
    <w:p w:rsidR="00F67FFC" w:rsidRDefault="00DE75A8">
      <w:pPr>
        <w:pStyle w:val="af0"/>
        <w:spacing w:after="0" w:line="100" w:lineRule="atLeast"/>
        <w:ind w:left="0" w:firstLine="708"/>
      </w:pPr>
      <w:r>
        <w:rPr>
          <w:sz w:val="24"/>
          <w:szCs w:val="24"/>
          <w:lang w:eastAsia="ru-RU"/>
        </w:rPr>
        <w:t xml:space="preserve">Диагностика образовательных результатов обучающихся отличается вариативностью и многоаспектностью. Качество образования анализируется и оценивается педагогическим коллективом с педагогических, психологических, концептуальных и социальных позиций. </w:t>
      </w:r>
    </w:p>
    <w:p w:rsidR="00F67FFC" w:rsidRDefault="00DE75A8">
      <w:pPr>
        <w:pStyle w:val="af0"/>
        <w:spacing w:after="0" w:line="100" w:lineRule="atLeast"/>
        <w:ind w:left="0" w:firstLine="708"/>
      </w:pPr>
      <w:r>
        <w:rPr>
          <w:sz w:val="24"/>
          <w:szCs w:val="24"/>
          <w:lang w:eastAsia="ru-RU"/>
        </w:rPr>
        <w:t xml:space="preserve">В образовательном учреждении оценка, контроль и учёт результатов освоения образовательной программы среднего общего образования обучающимися осуществляется в соответствии с Положением о формах, периодичности, порядке текущего контроля успеваемости и промежуточной </w:t>
      </w:r>
      <w:proofErr w:type="gramStart"/>
      <w:r>
        <w:rPr>
          <w:sz w:val="24"/>
          <w:szCs w:val="24"/>
          <w:lang w:eastAsia="ru-RU"/>
        </w:rPr>
        <w:t>аттестации</w:t>
      </w:r>
      <w:proofErr w:type="gramEnd"/>
      <w:r>
        <w:rPr>
          <w:sz w:val="24"/>
          <w:szCs w:val="24"/>
          <w:lang w:eastAsia="ru-RU"/>
        </w:rPr>
        <w:t xml:space="preserve"> обучающихся МБОУ «Архангельская СОШ». </w:t>
      </w:r>
    </w:p>
    <w:p w:rsidR="00F67FFC" w:rsidRDefault="00DE75A8">
      <w:pPr>
        <w:pStyle w:val="af0"/>
        <w:spacing w:after="0" w:line="100" w:lineRule="atLeast"/>
        <w:ind w:left="0" w:firstLine="708"/>
      </w:pPr>
      <w:r>
        <w:rPr>
          <w:sz w:val="24"/>
          <w:szCs w:val="24"/>
          <w:lang w:eastAsia="ru-RU"/>
        </w:rPr>
        <w:t xml:space="preserve">Уровень образованности обучающихся 10-11 классов определяется: </w:t>
      </w:r>
    </w:p>
    <w:p w:rsidR="00F67FFC" w:rsidRDefault="00DE75A8">
      <w:pPr>
        <w:pStyle w:val="af0"/>
        <w:spacing w:after="0" w:line="100" w:lineRule="atLeast"/>
        <w:ind w:left="0" w:firstLine="708"/>
      </w:pPr>
      <w:r>
        <w:rPr>
          <w:sz w:val="24"/>
          <w:szCs w:val="24"/>
          <w:lang w:eastAsia="ru-RU"/>
        </w:rPr>
        <w:t xml:space="preserve">- достижениями в предметных областях при овладении знаниями и умениями по учебным предметам и элективным курсам; </w:t>
      </w:r>
    </w:p>
    <w:p w:rsidR="00F67FFC" w:rsidRDefault="00DE75A8">
      <w:pPr>
        <w:pStyle w:val="af0"/>
        <w:spacing w:after="0" w:line="100" w:lineRule="atLeast"/>
        <w:ind w:left="0" w:firstLine="708"/>
      </w:pPr>
      <w:r>
        <w:rPr>
          <w:sz w:val="24"/>
          <w:szCs w:val="24"/>
          <w:lang w:eastAsia="ru-RU"/>
        </w:rPr>
        <w:t>- развитием личностных каче</w:t>
      </w:r>
      <w:proofErr w:type="gramStart"/>
      <w:r>
        <w:rPr>
          <w:sz w:val="24"/>
          <w:szCs w:val="24"/>
          <w:lang w:eastAsia="ru-RU"/>
        </w:rPr>
        <w:t>ств в пр</w:t>
      </w:r>
      <w:proofErr w:type="gramEnd"/>
      <w:r>
        <w:rPr>
          <w:sz w:val="24"/>
          <w:szCs w:val="24"/>
          <w:lang w:eastAsia="ru-RU"/>
        </w:rPr>
        <w:t xml:space="preserve">оцессе познания (эмоциональной, эстетической, интеллектуальной, нравственно-волевой сферы); </w:t>
      </w:r>
    </w:p>
    <w:p w:rsidR="00F67FFC" w:rsidRDefault="00DE75A8">
      <w:pPr>
        <w:pStyle w:val="af0"/>
        <w:spacing w:after="0" w:line="100" w:lineRule="atLeast"/>
        <w:ind w:left="0" w:firstLine="708"/>
      </w:pPr>
      <w:r>
        <w:rPr>
          <w:sz w:val="24"/>
          <w:szCs w:val="24"/>
          <w:lang w:eastAsia="ru-RU"/>
        </w:rPr>
        <w:t xml:space="preserve">- готовностью к решению социально-значимых задач на основе развития процессов самопознания и соблюдения нравственных норм; </w:t>
      </w:r>
    </w:p>
    <w:p w:rsidR="00F67FFC" w:rsidRDefault="00DE75A8">
      <w:pPr>
        <w:pStyle w:val="af0"/>
        <w:spacing w:after="0" w:line="100" w:lineRule="atLeast"/>
        <w:ind w:left="0" w:firstLine="708"/>
      </w:pPr>
      <w:r>
        <w:rPr>
          <w:sz w:val="24"/>
          <w:szCs w:val="24"/>
          <w:lang w:eastAsia="ru-RU"/>
        </w:rPr>
        <w:t xml:space="preserve">- по результатам олимпиад и конкурсов разного уровня; </w:t>
      </w:r>
    </w:p>
    <w:p w:rsidR="00F67FFC" w:rsidRDefault="00DE75A8">
      <w:pPr>
        <w:pStyle w:val="af0"/>
        <w:spacing w:after="0" w:line="100" w:lineRule="atLeast"/>
        <w:ind w:left="0" w:firstLine="708"/>
      </w:pPr>
      <w:r>
        <w:rPr>
          <w:sz w:val="24"/>
          <w:szCs w:val="24"/>
          <w:lang w:eastAsia="ru-RU"/>
        </w:rPr>
        <w:t>- по уровню сформированности исследовательской культуры (результаты работы над проектами, реферативным исследованием).</w:t>
      </w:r>
    </w:p>
    <w:p w:rsidR="00F67FFC" w:rsidRDefault="00DE75A8">
      <w:pPr>
        <w:pStyle w:val="af0"/>
        <w:spacing w:after="0" w:line="100" w:lineRule="atLeast"/>
        <w:ind w:left="0" w:firstLine="708"/>
      </w:pPr>
      <w:r>
        <w:rPr>
          <w:sz w:val="24"/>
          <w:szCs w:val="24"/>
          <w:lang w:eastAsia="ru-RU"/>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основной образовательной программы среднего общего образования и обеспечение эффективной обратной связи, позволяющей осуществлять управление образовательным процессом. </w:t>
      </w:r>
    </w:p>
    <w:p w:rsidR="00F67FFC" w:rsidRDefault="00DE75A8">
      <w:pPr>
        <w:pStyle w:val="af0"/>
        <w:spacing w:after="0" w:line="100" w:lineRule="atLeast"/>
        <w:ind w:left="0" w:firstLine="708"/>
      </w:pPr>
      <w:r>
        <w:rPr>
          <w:sz w:val="24"/>
          <w:szCs w:val="24"/>
          <w:lang w:eastAsia="ru-RU"/>
        </w:rPr>
        <w:t xml:space="preserve">Основным объектом системы оценки, ее содержательной и </w:t>
      </w:r>
      <w:proofErr w:type="spellStart"/>
      <w:r>
        <w:rPr>
          <w:sz w:val="24"/>
          <w:szCs w:val="24"/>
          <w:lang w:eastAsia="ru-RU"/>
        </w:rPr>
        <w:t>критериальной</w:t>
      </w:r>
      <w:proofErr w:type="spellEnd"/>
      <w:r>
        <w:rPr>
          <w:sz w:val="24"/>
          <w:szCs w:val="24"/>
          <w:lang w:eastAsia="ru-RU"/>
        </w:rPr>
        <w:t xml:space="preserve"> базой выступают требования ФГОС СОО, которые конкретизированы в итоговых планируемых результатах освоения </w:t>
      </w:r>
      <w:proofErr w:type="gramStart"/>
      <w:r>
        <w:rPr>
          <w:sz w:val="24"/>
          <w:szCs w:val="24"/>
          <w:lang w:eastAsia="ru-RU"/>
        </w:rPr>
        <w:t>обучающимися</w:t>
      </w:r>
      <w:proofErr w:type="gramEnd"/>
      <w:r>
        <w:rPr>
          <w:sz w:val="24"/>
          <w:szCs w:val="24"/>
          <w:lang w:eastAsia="ru-RU"/>
        </w:rPr>
        <w:t xml:space="preserve"> примерной основной образовательной программы среднего общего образования. Итоговые планируемые результаты детализируются в рабочих программах в виде промежуточных планируемых результатов.  </w:t>
      </w:r>
    </w:p>
    <w:p w:rsidR="00F67FFC" w:rsidRDefault="00DE75A8">
      <w:pPr>
        <w:pStyle w:val="af0"/>
        <w:spacing w:after="0" w:line="100" w:lineRule="atLeast"/>
        <w:ind w:left="0" w:firstLine="708"/>
      </w:pPr>
      <w:r>
        <w:rPr>
          <w:sz w:val="24"/>
          <w:szCs w:val="24"/>
          <w:lang w:eastAsia="ru-RU"/>
        </w:rPr>
        <w:t xml:space="preserve">Основными направлениями и целями оценочной деятельности в образовательной организации в соответствии с требованиями ФГОС СОО являются: </w:t>
      </w:r>
    </w:p>
    <w:p w:rsidR="00F67FFC" w:rsidRDefault="00DE75A8">
      <w:pPr>
        <w:pStyle w:val="af0"/>
        <w:spacing w:after="0" w:line="100" w:lineRule="atLeast"/>
        <w:ind w:left="0" w:firstLine="708"/>
      </w:pPr>
      <w:r>
        <w:rPr>
          <w:sz w:val="24"/>
          <w:szCs w:val="24"/>
          <w:lang w:eastAsia="ru-RU"/>
        </w:rPr>
        <w:t xml:space="preserve">▪ оценка образовательных достижений обучающихся на различных этапах обучения как основа их итоговой аттестации; </w:t>
      </w:r>
    </w:p>
    <w:p w:rsidR="00F67FFC" w:rsidRDefault="00DE75A8">
      <w:pPr>
        <w:pStyle w:val="af0"/>
        <w:spacing w:after="0" w:line="100" w:lineRule="atLeast"/>
        <w:ind w:left="0" w:firstLine="708"/>
      </w:pPr>
      <w:r>
        <w:rPr>
          <w:sz w:val="24"/>
          <w:szCs w:val="24"/>
          <w:lang w:eastAsia="ru-RU"/>
        </w:rPr>
        <w:t xml:space="preserve">▪ оценка результатов деятельности педагогических работников как основа аттестационных процедур; </w:t>
      </w:r>
    </w:p>
    <w:p w:rsidR="00F67FFC" w:rsidRDefault="00DE75A8">
      <w:pPr>
        <w:pStyle w:val="af0"/>
        <w:spacing w:after="0" w:line="100" w:lineRule="atLeast"/>
        <w:ind w:left="0" w:firstLine="708"/>
      </w:pPr>
      <w:r>
        <w:rPr>
          <w:sz w:val="24"/>
          <w:szCs w:val="24"/>
          <w:lang w:eastAsia="ru-RU"/>
        </w:rPr>
        <w:t xml:space="preserve">▪ оценка результатов деятельности образовательной организации как основа </w:t>
      </w:r>
      <w:proofErr w:type="spellStart"/>
      <w:r>
        <w:rPr>
          <w:sz w:val="24"/>
          <w:szCs w:val="24"/>
          <w:lang w:eastAsia="ru-RU"/>
        </w:rPr>
        <w:t>аккредитационных</w:t>
      </w:r>
      <w:proofErr w:type="spellEnd"/>
      <w:r>
        <w:rPr>
          <w:sz w:val="24"/>
          <w:szCs w:val="24"/>
          <w:lang w:eastAsia="ru-RU"/>
        </w:rPr>
        <w:t xml:space="preserve"> процедур. </w:t>
      </w:r>
    </w:p>
    <w:p w:rsidR="00F67FFC" w:rsidRDefault="00DE75A8">
      <w:pPr>
        <w:pStyle w:val="af0"/>
        <w:spacing w:after="0" w:line="100" w:lineRule="atLeast"/>
        <w:ind w:left="0" w:firstLine="708"/>
      </w:pPr>
      <w:proofErr w:type="gramStart"/>
      <w:r>
        <w:rPr>
          <w:sz w:val="24"/>
          <w:szCs w:val="24"/>
          <w:lang w:eastAsia="ru-RU"/>
        </w:rPr>
        <w:t xml:space="preserve">Оценка образовательных достижений обучающихся осуществляется в рамках внутренней оценки образовательной организации, включающей различные оценочные процедуры (стартовая диагностика, текущая и тематическая оценка, портфолио, процедуры внутреннего мониторинга </w:t>
      </w:r>
      <w:r>
        <w:rPr>
          <w:sz w:val="24"/>
          <w:szCs w:val="24"/>
          <w:lang w:eastAsia="ru-RU"/>
        </w:rPr>
        <w:lastRenderedPageBreak/>
        <w:t xml:space="preserve">образовательных достижений, промежуточная и итоговая аттестации обучающихся), а также процедур внешней оценки, включающей государственную итоговую аттестацию, независимую оценку качества подготовки обучающихся и мониторинговые исследования муниципального, регионального и федерального уровней. </w:t>
      </w:r>
      <w:proofErr w:type="gramEnd"/>
    </w:p>
    <w:p w:rsidR="00F67FFC" w:rsidRDefault="00DE75A8">
      <w:pPr>
        <w:pStyle w:val="af0"/>
        <w:spacing w:after="0" w:line="100" w:lineRule="atLeast"/>
        <w:ind w:left="0" w:firstLine="708"/>
      </w:pPr>
      <w:r>
        <w:rPr>
          <w:sz w:val="24"/>
          <w:szCs w:val="24"/>
          <w:lang w:eastAsia="ru-RU"/>
        </w:rPr>
        <w:t xml:space="preserve">Оценка результатов деятельности педагогических работников осуществляется на основании: </w:t>
      </w:r>
    </w:p>
    <w:p w:rsidR="00F67FFC" w:rsidRDefault="00DE75A8">
      <w:pPr>
        <w:pStyle w:val="af0"/>
        <w:spacing w:after="0" w:line="100" w:lineRule="atLeast"/>
        <w:ind w:left="0" w:firstLine="708"/>
      </w:pPr>
      <w:r>
        <w:rPr>
          <w:sz w:val="24"/>
          <w:szCs w:val="24"/>
          <w:lang w:eastAsia="ru-RU"/>
        </w:rPr>
        <w:t xml:space="preserve">▪ мониторинга результатов образовательных достижений обучающихся, полученных в рамках внутренней оценки образовательной организации и в рамках процедур внешней оценки; </w:t>
      </w:r>
    </w:p>
    <w:p w:rsidR="00F67FFC" w:rsidRDefault="00DE75A8">
      <w:pPr>
        <w:pStyle w:val="af0"/>
        <w:spacing w:after="0" w:line="100" w:lineRule="atLeast"/>
        <w:ind w:left="0" w:firstLine="708"/>
      </w:pPr>
      <w:r>
        <w:rPr>
          <w:sz w:val="24"/>
          <w:szCs w:val="24"/>
          <w:lang w:eastAsia="ru-RU"/>
        </w:rPr>
        <w:t xml:space="preserve">▪  мониторинга уровня профессионального мастерства учителя (анализа качества уроков, качества учебных заданий, предлагаемых учителем). </w:t>
      </w:r>
    </w:p>
    <w:p w:rsidR="00F67FFC" w:rsidRDefault="00DE75A8">
      <w:pPr>
        <w:pStyle w:val="af0"/>
        <w:spacing w:after="0" w:line="100" w:lineRule="atLeast"/>
        <w:ind w:left="0" w:firstLine="708"/>
      </w:pPr>
      <w:r>
        <w:rPr>
          <w:sz w:val="24"/>
          <w:szCs w:val="24"/>
          <w:lang w:eastAsia="ru-RU"/>
        </w:rPr>
        <w:t xml:space="preserve">Мониторинг оценочной деятельности учителя с целью повышения объективности оценивания осуществляется методическим объединением учителей по данному предмету и администрацией образовательной организации.  </w:t>
      </w:r>
    </w:p>
    <w:p w:rsidR="00F67FFC" w:rsidRDefault="00DE75A8">
      <w:pPr>
        <w:pStyle w:val="af0"/>
        <w:spacing w:after="0" w:line="100" w:lineRule="atLeast"/>
        <w:ind w:left="0" w:firstLine="708"/>
      </w:pPr>
      <w:r>
        <w:rPr>
          <w:sz w:val="24"/>
          <w:szCs w:val="24"/>
          <w:lang w:eastAsia="ru-RU"/>
        </w:rPr>
        <w:t xml:space="preserve">Результаты мониторингов являются основанием для принятия решений по повышению квалификации учителя. </w:t>
      </w:r>
    </w:p>
    <w:p w:rsidR="00F67FFC" w:rsidRDefault="00DE75A8">
      <w:pPr>
        <w:pStyle w:val="af0"/>
        <w:spacing w:after="0" w:line="100" w:lineRule="atLeast"/>
        <w:ind w:left="0" w:firstLine="708"/>
      </w:pPr>
      <w:r>
        <w:rPr>
          <w:sz w:val="24"/>
          <w:szCs w:val="24"/>
          <w:lang w:eastAsia="ru-RU"/>
        </w:rPr>
        <w:t xml:space="preserve">Результаты </w:t>
      </w:r>
      <w:proofErr w:type="gramStart"/>
      <w:r>
        <w:rPr>
          <w:sz w:val="24"/>
          <w:szCs w:val="24"/>
          <w:lang w:eastAsia="ru-RU"/>
        </w:rPr>
        <w:t>процедур оценки результатов деятельности образовательной организации</w:t>
      </w:r>
      <w:proofErr w:type="gramEnd"/>
      <w:r>
        <w:rPr>
          <w:sz w:val="24"/>
          <w:szCs w:val="24"/>
          <w:lang w:eastAsia="ru-RU"/>
        </w:rPr>
        <w:t xml:space="preserve"> обсуждаются на педагогическом совете и являются основанием для принятия решений по коррекции текущей образовательной деятельности, по совершенствованию образовательной программы образовательной организации и уточнению и/или разработке программы развития образовательной организации, а также служат основанием для принятия иных необходимых управленческих решений. </w:t>
      </w:r>
    </w:p>
    <w:p w:rsidR="00F67FFC" w:rsidRDefault="00DE75A8">
      <w:pPr>
        <w:pStyle w:val="af0"/>
        <w:spacing w:after="0" w:line="100" w:lineRule="atLeast"/>
        <w:ind w:left="0" w:firstLine="708"/>
      </w:pPr>
      <w:r>
        <w:rPr>
          <w:sz w:val="24"/>
          <w:szCs w:val="24"/>
          <w:lang w:eastAsia="ru-RU"/>
        </w:rPr>
        <w:t xml:space="preserve">Для оценки результатов деятельности педагогических работников и оценки результатов деятельности образовательной организации приоритетными являются оценочные процедуры, обеспечивающие определение динамики достижения обучающимися образовательных результатов в процессе обучения.  </w:t>
      </w:r>
    </w:p>
    <w:p w:rsidR="00F67FFC" w:rsidRDefault="00DE75A8">
      <w:pPr>
        <w:pStyle w:val="af0"/>
        <w:spacing w:after="0" w:line="100" w:lineRule="atLeast"/>
        <w:ind w:left="0" w:firstLine="708"/>
      </w:pPr>
      <w:r>
        <w:rPr>
          <w:sz w:val="24"/>
          <w:szCs w:val="24"/>
          <w:lang w:eastAsia="ru-RU"/>
        </w:rPr>
        <w:t>В соответствии с ФГОС СОО система оценки образовательной организации реализует системно-</w:t>
      </w:r>
      <w:proofErr w:type="spellStart"/>
      <w:r>
        <w:rPr>
          <w:sz w:val="24"/>
          <w:szCs w:val="24"/>
          <w:lang w:eastAsia="ru-RU"/>
        </w:rPr>
        <w:t>деятельностный</w:t>
      </w:r>
      <w:proofErr w:type="spellEnd"/>
      <w:r>
        <w:rPr>
          <w:sz w:val="24"/>
          <w:szCs w:val="24"/>
          <w:lang w:eastAsia="ru-RU"/>
        </w:rPr>
        <w:t>, комплексный и уровневый подходы к оценке образовательных достижений. Системно-</w:t>
      </w:r>
      <w:proofErr w:type="spellStart"/>
      <w:r>
        <w:rPr>
          <w:sz w:val="24"/>
          <w:szCs w:val="24"/>
          <w:lang w:eastAsia="ru-RU"/>
        </w:rPr>
        <w:t>деятельностный</w:t>
      </w:r>
      <w:proofErr w:type="spellEnd"/>
      <w:r>
        <w:rPr>
          <w:sz w:val="24"/>
          <w:szCs w:val="24"/>
          <w:lang w:eastAsia="ru-RU"/>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Pr>
          <w:sz w:val="24"/>
          <w:szCs w:val="24"/>
          <w:lang w:eastAsia="ru-RU"/>
        </w:rPr>
        <w:t>деятельностной</w:t>
      </w:r>
      <w:proofErr w:type="spellEnd"/>
      <w:r>
        <w:rPr>
          <w:sz w:val="24"/>
          <w:szCs w:val="24"/>
          <w:lang w:eastAsia="ru-RU"/>
        </w:rPr>
        <w:t xml:space="preserve"> форме. </w:t>
      </w:r>
    </w:p>
    <w:p w:rsidR="00F67FFC" w:rsidRDefault="00DE75A8">
      <w:pPr>
        <w:pStyle w:val="af0"/>
        <w:spacing w:after="0" w:line="100" w:lineRule="atLeast"/>
        <w:ind w:left="0" w:firstLine="708"/>
      </w:pPr>
      <w:r>
        <w:rPr>
          <w:sz w:val="24"/>
          <w:szCs w:val="24"/>
          <w:lang w:eastAsia="ru-RU"/>
        </w:rPr>
        <w:t xml:space="preserve">Комплексный подход к оценке образовательных достижений реализуется путем: </w:t>
      </w:r>
    </w:p>
    <w:p w:rsidR="00F67FFC" w:rsidRDefault="00DE75A8">
      <w:pPr>
        <w:pStyle w:val="af0"/>
        <w:spacing w:after="0" w:line="100" w:lineRule="atLeast"/>
        <w:ind w:left="0" w:firstLine="708"/>
      </w:pPr>
      <w:r>
        <w:rPr>
          <w:sz w:val="24"/>
          <w:szCs w:val="24"/>
          <w:lang w:eastAsia="ru-RU"/>
        </w:rPr>
        <w:t xml:space="preserve">▪  оценки трёх групп результатов: личностных, предметных, </w:t>
      </w:r>
      <w:proofErr w:type="spellStart"/>
      <w:r>
        <w:rPr>
          <w:sz w:val="24"/>
          <w:szCs w:val="24"/>
          <w:lang w:eastAsia="ru-RU"/>
        </w:rPr>
        <w:t>метапредметных</w:t>
      </w:r>
      <w:proofErr w:type="spellEnd"/>
      <w:r>
        <w:rPr>
          <w:sz w:val="24"/>
          <w:szCs w:val="24"/>
          <w:lang w:eastAsia="ru-RU"/>
        </w:rPr>
        <w:t xml:space="preserve"> (регулятивных, коммуникативных и познавательных универсальных учебных действий); </w:t>
      </w:r>
    </w:p>
    <w:p w:rsidR="00F67FFC" w:rsidRDefault="00DE75A8">
      <w:pPr>
        <w:pStyle w:val="af0"/>
        <w:spacing w:after="0" w:line="100" w:lineRule="atLeast"/>
        <w:ind w:left="0" w:firstLine="708"/>
      </w:pPr>
      <w:r>
        <w:rPr>
          <w:sz w:val="24"/>
          <w:szCs w:val="24"/>
          <w:lang w:eastAsia="ru-RU"/>
        </w:rPr>
        <w:t>▪  использования комплекса оценочных процедур как основы для оценки динамики индивидуальных образовательных достижений и для итоговой оценки;</w:t>
      </w:r>
    </w:p>
    <w:p w:rsidR="00F67FFC" w:rsidRDefault="00DE75A8">
      <w:pPr>
        <w:pStyle w:val="af0"/>
        <w:spacing w:after="0" w:line="100" w:lineRule="atLeast"/>
        <w:ind w:left="0" w:firstLine="708"/>
      </w:pPr>
      <w:r>
        <w:rPr>
          <w:sz w:val="24"/>
          <w:szCs w:val="24"/>
          <w:lang w:eastAsia="ru-RU"/>
        </w:rPr>
        <w:t>▪  использования разнообразных методов и форм оценки, взаимно дополняющих друг друга (стандартизированные устные и письменные работы, проекты, практические работы, самооценка, наблюдения и др.).</w:t>
      </w:r>
    </w:p>
    <w:p w:rsidR="00F67FFC" w:rsidRDefault="00DE75A8">
      <w:pPr>
        <w:pStyle w:val="af0"/>
        <w:spacing w:after="0" w:line="100" w:lineRule="atLeast"/>
        <w:ind w:left="0" w:firstLine="708"/>
      </w:pPr>
      <w:r>
        <w:rPr>
          <w:sz w:val="24"/>
          <w:szCs w:val="24"/>
          <w:lang w:eastAsia="ru-RU"/>
        </w:rPr>
        <w:t xml:space="preserve">Уровневый подход реализуется по </w:t>
      </w:r>
      <w:proofErr w:type="gramStart"/>
      <w:r>
        <w:rPr>
          <w:sz w:val="24"/>
          <w:szCs w:val="24"/>
          <w:lang w:eastAsia="ru-RU"/>
        </w:rPr>
        <w:t>отношению</w:t>
      </w:r>
      <w:proofErr w:type="gramEnd"/>
      <w:r>
        <w:rPr>
          <w:sz w:val="24"/>
          <w:szCs w:val="24"/>
          <w:lang w:eastAsia="ru-RU"/>
        </w:rPr>
        <w:t xml:space="preserve"> как к содержанию оценки, так и к представлению и интерпретации результатов. Уровневый подход к содержанию оценки на уровне среднего общего образования обеспечивается следующими составляющими: </w:t>
      </w:r>
    </w:p>
    <w:p w:rsidR="00F67FFC" w:rsidRDefault="00DE75A8">
      <w:pPr>
        <w:pStyle w:val="af0"/>
        <w:spacing w:after="0" w:line="100" w:lineRule="atLeast"/>
        <w:ind w:left="0" w:firstLine="708"/>
      </w:pPr>
      <w:r>
        <w:rPr>
          <w:sz w:val="24"/>
          <w:szCs w:val="24"/>
          <w:lang w:eastAsia="ru-RU"/>
        </w:rPr>
        <w:t xml:space="preserve">▪  для каждого предмета предлагаются результаты двух уровней изучения – базового и углубленного; </w:t>
      </w:r>
    </w:p>
    <w:p w:rsidR="00F67FFC" w:rsidRDefault="00DE75A8">
      <w:pPr>
        <w:pStyle w:val="af0"/>
        <w:spacing w:after="0" w:line="100" w:lineRule="atLeast"/>
        <w:ind w:left="0" w:firstLine="708"/>
      </w:pPr>
      <w:r>
        <w:rPr>
          <w:sz w:val="24"/>
          <w:szCs w:val="24"/>
          <w:lang w:eastAsia="ru-RU"/>
        </w:rPr>
        <w:t xml:space="preserve">▪  планируемые результаты содержат блоки «Выпускник научится» и «Выпускник получит возможность научиться». </w:t>
      </w:r>
    </w:p>
    <w:p w:rsidR="00F67FFC" w:rsidRDefault="00DE75A8">
      <w:pPr>
        <w:pStyle w:val="af0"/>
        <w:spacing w:after="0" w:line="100" w:lineRule="atLeast"/>
        <w:ind w:left="0" w:firstLine="708"/>
      </w:pPr>
      <w:r>
        <w:rPr>
          <w:sz w:val="24"/>
          <w:szCs w:val="24"/>
          <w:lang w:eastAsia="ru-RU"/>
        </w:rPr>
        <w:t xml:space="preserve">Уровневый подход к представлению и интерпретации результатов реализуется за счет фиксации различных уровней подготовки: базового уровня и уровней выше и ниже базового. </w:t>
      </w:r>
    </w:p>
    <w:p w:rsidR="00F67FFC" w:rsidRDefault="00DE75A8">
      <w:pPr>
        <w:pStyle w:val="af0"/>
        <w:spacing w:after="0" w:line="100" w:lineRule="atLeast"/>
        <w:ind w:left="0" w:firstLine="708"/>
      </w:pPr>
      <w:r>
        <w:rPr>
          <w:sz w:val="24"/>
          <w:szCs w:val="24"/>
          <w:lang w:eastAsia="ru-RU"/>
        </w:rPr>
        <w:t xml:space="preserve">Достижение базового уровня свидетельствует о способности </w:t>
      </w:r>
      <w:proofErr w:type="gramStart"/>
      <w:r>
        <w:rPr>
          <w:sz w:val="24"/>
          <w:szCs w:val="24"/>
          <w:lang w:eastAsia="ru-RU"/>
        </w:rPr>
        <w:t>обучающихся</w:t>
      </w:r>
      <w:proofErr w:type="gramEnd"/>
      <w:r>
        <w:rPr>
          <w:sz w:val="24"/>
          <w:szCs w:val="24"/>
          <w:lang w:eastAsia="ru-RU"/>
        </w:rPr>
        <w:t xml:space="preserve"> решать типовые учебные задачи, целенаправленно отрабатываемые со всеми обучающимися в ходе образовательной деятельности. </w:t>
      </w:r>
    </w:p>
    <w:p w:rsidR="00F67FFC" w:rsidRDefault="00DE75A8">
      <w:pPr>
        <w:pStyle w:val="af0"/>
        <w:spacing w:after="0" w:line="100" w:lineRule="atLeast"/>
        <w:ind w:left="0" w:firstLine="708"/>
      </w:pPr>
      <w:r>
        <w:rPr>
          <w:sz w:val="24"/>
          <w:szCs w:val="24"/>
          <w:lang w:eastAsia="ru-RU"/>
        </w:rPr>
        <w:lastRenderedPageBreak/>
        <w:t xml:space="preserve">Базовый уровень подготовки определяется на основании выполнения </w:t>
      </w:r>
      <w:proofErr w:type="gramStart"/>
      <w:r>
        <w:rPr>
          <w:sz w:val="24"/>
          <w:szCs w:val="24"/>
          <w:lang w:eastAsia="ru-RU"/>
        </w:rPr>
        <w:t>обучающимися</w:t>
      </w:r>
      <w:proofErr w:type="gramEnd"/>
      <w:r>
        <w:rPr>
          <w:sz w:val="24"/>
          <w:szCs w:val="24"/>
          <w:lang w:eastAsia="ru-RU"/>
        </w:rPr>
        <w:t xml:space="preserve"> заданий базового уровня, которые оценивают планируемые результаты из блока «Выпускник научится», используют наиболее значимые программные элементы содержания и трактуются как обязательные для освоения. </w:t>
      </w:r>
    </w:p>
    <w:p w:rsidR="00F67FFC" w:rsidRDefault="00DE75A8">
      <w:pPr>
        <w:pStyle w:val="af0"/>
        <w:spacing w:after="0" w:line="100" w:lineRule="atLeast"/>
        <w:ind w:left="0" w:firstLine="708"/>
      </w:pPr>
      <w:r>
        <w:rPr>
          <w:sz w:val="24"/>
          <w:szCs w:val="24"/>
          <w:lang w:eastAsia="ru-RU"/>
        </w:rPr>
        <w:t xml:space="preserve">Интерпретация результатов, полученных в процессе оценки образовательных результатов, в целях управления качеством образования возможна при условии использования контекстной информации, включающей информацию об </w:t>
      </w:r>
      <w:proofErr w:type="gramStart"/>
      <w:r>
        <w:rPr>
          <w:sz w:val="24"/>
          <w:szCs w:val="24"/>
          <w:lang w:eastAsia="ru-RU"/>
        </w:rPr>
        <w:t>особенностях</w:t>
      </w:r>
      <w:proofErr w:type="gramEnd"/>
      <w:r>
        <w:rPr>
          <w:sz w:val="24"/>
          <w:szCs w:val="24"/>
          <w:lang w:eastAsia="ru-RU"/>
        </w:rPr>
        <w:t xml:space="preserve"> обучающихся, об организации образовательной деятельности и т.п. </w:t>
      </w:r>
    </w:p>
    <w:p w:rsidR="00F67FFC" w:rsidRDefault="00DE75A8">
      <w:pPr>
        <w:pStyle w:val="af0"/>
        <w:spacing w:after="0" w:line="100" w:lineRule="atLeast"/>
        <w:ind w:left="0" w:firstLine="708"/>
      </w:pPr>
      <w:r>
        <w:rPr>
          <w:b/>
          <w:sz w:val="24"/>
          <w:szCs w:val="24"/>
          <w:lang w:eastAsia="ru-RU"/>
        </w:rPr>
        <w:t xml:space="preserve">Особенности оценки личностных, </w:t>
      </w:r>
      <w:proofErr w:type="spellStart"/>
      <w:r>
        <w:rPr>
          <w:b/>
          <w:sz w:val="24"/>
          <w:szCs w:val="24"/>
          <w:lang w:eastAsia="ru-RU"/>
        </w:rPr>
        <w:t>метапредметных</w:t>
      </w:r>
      <w:proofErr w:type="spellEnd"/>
      <w:r>
        <w:rPr>
          <w:b/>
          <w:sz w:val="24"/>
          <w:szCs w:val="24"/>
          <w:lang w:eastAsia="ru-RU"/>
        </w:rPr>
        <w:t xml:space="preserve"> и предметных результатов </w:t>
      </w:r>
    </w:p>
    <w:p w:rsidR="00F67FFC" w:rsidRDefault="00DE75A8">
      <w:pPr>
        <w:pStyle w:val="af0"/>
        <w:spacing w:after="0" w:line="100" w:lineRule="atLeast"/>
        <w:ind w:left="0" w:firstLine="708"/>
      </w:pPr>
      <w:r>
        <w:rPr>
          <w:i/>
          <w:sz w:val="24"/>
          <w:szCs w:val="24"/>
          <w:lang w:eastAsia="ru-RU"/>
        </w:rPr>
        <w:t xml:space="preserve">Особенности оценки личностных результатов </w:t>
      </w:r>
    </w:p>
    <w:p w:rsidR="00F67FFC" w:rsidRDefault="00DE75A8">
      <w:pPr>
        <w:pStyle w:val="af0"/>
        <w:spacing w:after="0" w:line="100" w:lineRule="atLeast"/>
        <w:ind w:left="0" w:firstLine="708"/>
      </w:pPr>
      <w:r>
        <w:rPr>
          <w:sz w:val="24"/>
          <w:szCs w:val="24"/>
          <w:lang w:eastAsia="ru-RU"/>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w:t>
      </w:r>
    </w:p>
    <w:p w:rsidR="00F67FFC" w:rsidRDefault="00DE75A8">
      <w:pPr>
        <w:pStyle w:val="af0"/>
        <w:spacing w:after="0" w:line="100" w:lineRule="atLeast"/>
        <w:ind w:left="0" w:firstLine="708"/>
      </w:pPr>
      <w:r>
        <w:rPr>
          <w:sz w:val="24"/>
          <w:szCs w:val="24"/>
          <w:lang w:eastAsia="ru-RU"/>
        </w:rPr>
        <w:t xml:space="preserve">В соответствии с требованиями ФГОС СОО достижение личностных результатов не выносится на итоговую оценку обучающихся, а является предметом оценки эффективности </w:t>
      </w:r>
      <w:proofErr w:type="spellStart"/>
      <w:r>
        <w:rPr>
          <w:sz w:val="24"/>
          <w:szCs w:val="24"/>
          <w:lang w:eastAsia="ru-RU"/>
        </w:rPr>
        <w:t>воспитательно</w:t>
      </w:r>
      <w:proofErr w:type="spellEnd"/>
      <w:r>
        <w:rPr>
          <w:sz w:val="24"/>
          <w:szCs w:val="24"/>
          <w:lang w:eastAsia="ru-RU"/>
        </w:rPr>
        <w:t xml:space="preserve">-образовательной деятельности образовательной организации и образовательных систем разного уровня. </w:t>
      </w:r>
    </w:p>
    <w:p w:rsidR="00F67FFC" w:rsidRDefault="00DE75A8">
      <w:pPr>
        <w:pStyle w:val="af0"/>
        <w:spacing w:after="0" w:line="100" w:lineRule="atLeast"/>
        <w:ind w:left="0" w:firstLine="708"/>
      </w:pPr>
      <w:r>
        <w:rPr>
          <w:sz w:val="24"/>
          <w:szCs w:val="24"/>
          <w:lang w:eastAsia="ru-RU"/>
        </w:rPr>
        <w:t xml:space="preserve">Оценка личностных результатов образовательной деятельности осуществляется в ходе внешних </w:t>
      </w:r>
      <w:proofErr w:type="spellStart"/>
      <w:r>
        <w:rPr>
          <w:sz w:val="24"/>
          <w:szCs w:val="24"/>
          <w:lang w:eastAsia="ru-RU"/>
        </w:rPr>
        <w:t>неперсонифицированных</w:t>
      </w:r>
      <w:proofErr w:type="spellEnd"/>
      <w:r>
        <w:rPr>
          <w:sz w:val="24"/>
          <w:szCs w:val="24"/>
          <w:lang w:eastAsia="ru-RU"/>
        </w:rPr>
        <w:t xml:space="preserve"> мониторинговых исследований. Инструментарий для них разрабатывается и основывается на общепринятых в профессиональном сообществе методиках психолого-педагогической диагностики. </w:t>
      </w:r>
    </w:p>
    <w:p w:rsidR="00F67FFC" w:rsidRDefault="00DE75A8">
      <w:pPr>
        <w:pStyle w:val="af0"/>
        <w:spacing w:after="0" w:line="100" w:lineRule="atLeast"/>
        <w:ind w:left="0" w:firstLine="708"/>
      </w:pPr>
      <w:r>
        <w:rPr>
          <w:sz w:val="24"/>
          <w:szCs w:val="24"/>
          <w:lang w:eastAsia="ru-RU"/>
        </w:rPr>
        <w:t xml:space="preserve">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страны,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различных предметов в рамках системы общего образования. </w:t>
      </w:r>
    </w:p>
    <w:p w:rsidR="00F67FFC" w:rsidRDefault="00DE75A8">
      <w:pPr>
        <w:pStyle w:val="af0"/>
        <w:spacing w:after="0" w:line="100" w:lineRule="atLeast"/>
        <w:ind w:left="0" w:firstLine="708"/>
      </w:pPr>
      <w:r>
        <w:rPr>
          <w:sz w:val="24"/>
          <w:szCs w:val="24"/>
          <w:lang w:eastAsia="ru-RU"/>
        </w:rPr>
        <w:t xml:space="preserve">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 </w:t>
      </w:r>
    </w:p>
    <w:p w:rsidR="00F67FFC" w:rsidRDefault="00DE75A8">
      <w:pPr>
        <w:pStyle w:val="af0"/>
        <w:spacing w:after="0" w:line="100" w:lineRule="atLeast"/>
        <w:ind w:left="0" w:firstLine="708"/>
      </w:pPr>
      <w:r>
        <w:rPr>
          <w:sz w:val="24"/>
          <w:szCs w:val="24"/>
          <w:lang w:eastAsia="ru-RU"/>
        </w:rPr>
        <w:t xml:space="preserve">Внутренний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Федеральным законом от 27.07.2006 № 152-ФЗ «О персональных данных». </w:t>
      </w:r>
    </w:p>
    <w:p w:rsidR="00F67FFC" w:rsidRDefault="00DE75A8">
      <w:pPr>
        <w:pStyle w:val="af0"/>
        <w:spacing w:after="0" w:line="100" w:lineRule="atLeast"/>
        <w:ind w:left="0" w:firstLine="708"/>
      </w:pPr>
      <w:r>
        <w:rPr>
          <w:i/>
          <w:sz w:val="24"/>
          <w:szCs w:val="24"/>
          <w:lang w:eastAsia="ru-RU"/>
        </w:rPr>
        <w:t xml:space="preserve">Особенности оценки </w:t>
      </w:r>
      <w:proofErr w:type="spellStart"/>
      <w:r>
        <w:rPr>
          <w:i/>
          <w:sz w:val="24"/>
          <w:szCs w:val="24"/>
          <w:lang w:eastAsia="ru-RU"/>
        </w:rPr>
        <w:t>метапредметных</w:t>
      </w:r>
      <w:proofErr w:type="spellEnd"/>
      <w:r>
        <w:rPr>
          <w:i/>
          <w:sz w:val="24"/>
          <w:szCs w:val="24"/>
          <w:lang w:eastAsia="ru-RU"/>
        </w:rPr>
        <w:t xml:space="preserve"> результатов </w:t>
      </w:r>
    </w:p>
    <w:p w:rsidR="00F67FFC" w:rsidRDefault="00DE75A8">
      <w:pPr>
        <w:pStyle w:val="af0"/>
        <w:spacing w:after="0" w:line="100" w:lineRule="atLeast"/>
        <w:ind w:left="0" w:firstLine="708"/>
      </w:pPr>
      <w:r>
        <w:rPr>
          <w:sz w:val="24"/>
          <w:szCs w:val="24"/>
          <w:lang w:eastAsia="ru-RU"/>
        </w:rPr>
        <w:t xml:space="preserve">Оценка </w:t>
      </w:r>
      <w:proofErr w:type="spellStart"/>
      <w:r>
        <w:rPr>
          <w:sz w:val="24"/>
          <w:szCs w:val="24"/>
          <w:lang w:eastAsia="ru-RU"/>
        </w:rPr>
        <w:t>метапредметных</w:t>
      </w:r>
      <w:proofErr w:type="spellEnd"/>
      <w:r>
        <w:rPr>
          <w:sz w:val="24"/>
          <w:szCs w:val="24"/>
          <w:lang w:eastAsia="ru-RU"/>
        </w:rPr>
        <w:t xml:space="preserve"> результатов представляет собой оценку достижения планируемых результатов освоения основной образовательной программы, которые представлены в примерной программе 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универсальные учебные действия»). </w:t>
      </w:r>
    </w:p>
    <w:p w:rsidR="00F67FFC" w:rsidRDefault="00DE75A8">
      <w:pPr>
        <w:pStyle w:val="af0"/>
        <w:spacing w:after="0" w:line="100" w:lineRule="atLeast"/>
        <w:ind w:left="0" w:firstLine="708"/>
      </w:pPr>
      <w:r>
        <w:rPr>
          <w:sz w:val="24"/>
          <w:szCs w:val="24"/>
          <w:lang w:eastAsia="ru-RU"/>
        </w:rPr>
        <w:t xml:space="preserve">Оценка достижения </w:t>
      </w:r>
      <w:proofErr w:type="spellStart"/>
      <w:r>
        <w:rPr>
          <w:sz w:val="24"/>
          <w:szCs w:val="24"/>
          <w:lang w:eastAsia="ru-RU"/>
        </w:rPr>
        <w:t>метапредметных</w:t>
      </w:r>
      <w:proofErr w:type="spellEnd"/>
      <w:r>
        <w:rPr>
          <w:sz w:val="24"/>
          <w:szCs w:val="24"/>
          <w:lang w:eastAsia="ru-RU"/>
        </w:rPr>
        <w:t xml:space="preserve"> результатов осуществляется администрацией образовательной организации в ходе внутреннего мониторинга. Содержание и периодичность оценочных процедур устанавливается решением педагогического совета. Инструментарий строится на </w:t>
      </w:r>
      <w:proofErr w:type="spellStart"/>
      <w:r>
        <w:rPr>
          <w:sz w:val="24"/>
          <w:szCs w:val="24"/>
          <w:lang w:eastAsia="ru-RU"/>
        </w:rPr>
        <w:t>межпредметной</w:t>
      </w:r>
      <w:proofErr w:type="spellEnd"/>
      <w:r>
        <w:rPr>
          <w:sz w:val="24"/>
          <w:szCs w:val="24"/>
          <w:lang w:eastAsia="ru-RU"/>
        </w:rPr>
        <w:t xml:space="preserve"> основе, в том числе и для отдельных групп предметов (например, для предметов </w:t>
      </w:r>
      <w:proofErr w:type="gramStart"/>
      <w:r>
        <w:rPr>
          <w:sz w:val="24"/>
          <w:szCs w:val="24"/>
          <w:lang w:eastAsia="ru-RU"/>
        </w:rPr>
        <w:t>естественно-научного</w:t>
      </w:r>
      <w:proofErr w:type="gramEnd"/>
      <w:r>
        <w:rPr>
          <w:sz w:val="24"/>
          <w:szCs w:val="24"/>
          <w:lang w:eastAsia="ru-RU"/>
        </w:rPr>
        <w:t xml:space="preserve"> цикла, для предметов социально-гуманитарного цикла и т. п.). </w:t>
      </w:r>
    </w:p>
    <w:p w:rsidR="00F67FFC" w:rsidRDefault="00DE75A8">
      <w:pPr>
        <w:pStyle w:val="af0"/>
        <w:spacing w:after="0" w:line="100" w:lineRule="atLeast"/>
        <w:ind w:left="0" w:firstLine="708"/>
      </w:pPr>
      <w:r>
        <w:rPr>
          <w:sz w:val="24"/>
          <w:szCs w:val="24"/>
          <w:lang w:eastAsia="ru-RU"/>
        </w:rPr>
        <w:t>Целесообразно в рамках внутреннего мониторинга образовательной организации проводить отдельные процедуры по оценке:</w:t>
      </w:r>
    </w:p>
    <w:p w:rsidR="00F67FFC" w:rsidRDefault="00DE75A8">
      <w:pPr>
        <w:pStyle w:val="af0"/>
        <w:spacing w:after="0" w:line="100" w:lineRule="atLeast"/>
        <w:ind w:left="0" w:firstLine="708"/>
      </w:pPr>
      <w:r>
        <w:rPr>
          <w:sz w:val="24"/>
          <w:szCs w:val="24"/>
          <w:lang w:eastAsia="ru-RU"/>
        </w:rPr>
        <w:t xml:space="preserve">▪  смыслового чтения,  </w:t>
      </w:r>
    </w:p>
    <w:p w:rsidR="00F67FFC" w:rsidRDefault="00DE75A8">
      <w:pPr>
        <w:pStyle w:val="af0"/>
        <w:spacing w:after="0" w:line="100" w:lineRule="atLeast"/>
        <w:ind w:left="0" w:firstLine="708"/>
      </w:pPr>
      <w:r>
        <w:rPr>
          <w:sz w:val="24"/>
          <w:szCs w:val="24"/>
          <w:lang w:eastAsia="ru-RU"/>
        </w:rPr>
        <w:lastRenderedPageBreak/>
        <w:t xml:space="preserve">▪  познавательных учебных действий (включая логические приемы и методы познания, специфические для отдельных образовательных областей);  </w:t>
      </w:r>
    </w:p>
    <w:p w:rsidR="00F67FFC" w:rsidRDefault="00DE75A8">
      <w:pPr>
        <w:pStyle w:val="af0"/>
        <w:spacing w:after="0" w:line="100" w:lineRule="atLeast"/>
        <w:ind w:left="0" w:firstLine="708"/>
      </w:pPr>
      <w:r>
        <w:rPr>
          <w:sz w:val="24"/>
          <w:szCs w:val="24"/>
          <w:lang w:eastAsia="ru-RU"/>
        </w:rPr>
        <w:t xml:space="preserve">▪  </w:t>
      </w:r>
      <w:proofErr w:type="gramStart"/>
      <w:r>
        <w:rPr>
          <w:sz w:val="24"/>
          <w:szCs w:val="24"/>
          <w:lang w:eastAsia="ru-RU"/>
        </w:rPr>
        <w:t>ИКТ-компетентности</w:t>
      </w:r>
      <w:proofErr w:type="gramEnd"/>
      <w:r>
        <w:rPr>
          <w:sz w:val="24"/>
          <w:szCs w:val="24"/>
          <w:lang w:eastAsia="ru-RU"/>
        </w:rPr>
        <w:t xml:space="preserve">;  </w:t>
      </w:r>
    </w:p>
    <w:p w:rsidR="00F67FFC" w:rsidRDefault="00DE75A8">
      <w:pPr>
        <w:pStyle w:val="af0"/>
        <w:spacing w:after="0" w:line="100" w:lineRule="atLeast"/>
        <w:ind w:left="0" w:firstLine="708"/>
      </w:pPr>
      <w:r>
        <w:rPr>
          <w:sz w:val="24"/>
          <w:szCs w:val="24"/>
          <w:lang w:eastAsia="ru-RU"/>
        </w:rPr>
        <w:t xml:space="preserve">▪  сформированности регулятивных и коммуникативных универсальных учебных действий. </w:t>
      </w:r>
    </w:p>
    <w:p w:rsidR="00F67FFC" w:rsidRDefault="00DE75A8">
      <w:pPr>
        <w:pStyle w:val="af0"/>
        <w:spacing w:after="0" w:line="100" w:lineRule="atLeast"/>
        <w:ind w:left="0" w:firstLine="708"/>
      </w:pPr>
      <w:r>
        <w:rPr>
          <w:sz w:val="24"/>
          <w:szCs w:val="24"/>
          <w:lang w:eastAsia="ru-RU"/>
        </w:rPr>
        <w:t xml:space="preserve">Наиболее адекватными формами оценки познавательных учебных действий могут быть письменные измерительные материалы, </w:t>
      </w:r>
      <w:proofErr w:type="gramStart"/>
      <w:r>
        <w:rPr>
          <w:sz w:val="24"/>
          <w:szCs w:val="24"/>
          <w:lang w:eastAsia="ru-RU"/>
        </w:rPr>
        <w:t>ИКТ-компетентности</w:t>
      </w:r>
      <w:proofErr w:type="gramEnd"/>
      <w:r>
        <w:rPr>
          <w:sz w:val="24"/>
          <w:szCs w:val="24"/>
          <w:lang w:eastAsia="ru-RU"/>
        </w:rPr>
        <w:t xml:space="preserve"> – практическая работа с использованием компьютера; сформированности регулятивных и коммуникативных учебных действий – наблюдение за ходом выполнения групповых и индивидуальных учебных исследований и проектов. </w:t>
      </w:r>
    </w:p>
    <w:p w:rsidR="00F67FFC" w:rsidRDefault="00DE75A8">
      <w:pPr>
        <w:pStyle w:val="af0"/>
        <w:spacing w:after="0" w:line="100" w:lineRule="atLeast"/>
        <w:ind w:left="0" w:firstLine="708"/>
      </w:pPr>
      <w:r>
        <w:rPr>
          <w:sz w:val="24"/>
          <w:szCs w:val="24"/>
          <w:lang w:eastAsia="ru-RU"/>
        </w:rPr>
        <w:t xml:space="preserve">Каждый из перечисленных видов диагностики проводится с периодичностью не реже, чем один раз в ходе обучения на уровне среднего общего образования. Основной процедурой итоговой оценки достижения </w:t>
      </w:r>
      <w:proofErr w:type="spellStart"/>
      <w:r>
        <w:rPr>
          <w:sz w:val="24"/>
          <w:szCs w:val="24"/>
          <w:lang w:eastAsia="ru-RU"/>
        </w:rPr>
        <w:t>метапредметных</w:t>
      </w:r>
      <w:proofErr w:type="spellEnd"/>
      <w:r>
        <w:rPr>
          <w:sz w:val="24"/>
          <w:szCs w:val="24"/>
          <w:lang w:eastAsia="ru-RU"/>
        </w:rPr>
        <w:t xml:space="preserve"> результатов является защита индивидуального итогового проекта. </w:t>
      </w:r>
    </w:p>
    <w:p w:rsidR="00F67FFC" w:rsidRDefault="00DE75A8">
      <w:pPr>
        <w:pStyle w:val="af0"/>
        <w:spacing w:after="0" w:line="100" w:lineRule="atLeast"/>
        <w:ind w:left="0" w:firstLine="708"/>
      </w:pPr>
      <w:r>
        <w:rPr>
          <w:i/>
          <w:sz w:val="24"/>
          <w:szCs w:val="24"/>
          <w:lang w:eastAsia="ru-RU"/>
        </w:rPr>
        <w:t xml:space="preserve">Особенности оценки предметных результатов </w:t>
      </w:r>
    </w:p>
    <w:p w:rsidR="00F67FFC" w:rsidRDefault="00DE75A8">
      <w:pPr>
        <w:pStyle w:val="af0"/>
        <w:spacing w:after="0" w:line="100" w:lineRule="atLeast"/>
        <w:ind w:left="0" w:firstLine="708"/>
      </w:pPr>
      <w:r>
        <w:rPr>
          <w:sz w:val="24"/>
          <w:szCs w:val="24"/>
          <w:lang w:eastAsia="ru-RU"/>
        </w:rPr>
        <w:t xml:space="preserve">Оценка предметных результатов представляет собой оценку достижения обучающимися планируемых результатов по отдельным предметам: промежуточных планируемых результатов в рамках текущей и тематической проверки и итоговых планируемых результатов в рамках итоговой оценки и государственной итоговой аттестации.  </w:t>
      </w:r>
    </w:p>
    <w:p w:rsidR="00F67FFC" w:rsidRDefault="00DE75A8">
      <w:pPr>
        <w:pStyle w:val="af0"/>
        <w:spacing w:after="0" w:line="100" w:lineRule="atLeast"/>
        <w:ind w:left="0" w:firstLine="708"/>
      </w:pPr>
      <w:r>
        <w:rPr>
          <w:sz w:val="24"/>
          <w:szCs w:val="24"/>
          <w:lang w:eastAsia="ru-RU"/>
        </w:rPr>
        <w:t xml:space="preserve">Средством оценки планируемых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(например, содержащие избыточные для решения проблемы данные или с недостающими данными, или предполагают выбор оснований для решения проблемы и т. п.), комплексные задания, ориентированные на проверку целого комплекса умений; </w:t>
      </w:r>
      <w:proofErr w:type="spellStart"/>
      <w:r>
        <w:rPr>
          <w:sz w:val="24"/>
          <w:szCs w:val="24"/>
          <w:lang w:eastAsia="ru-RU"/>
        </w:rPr>
        <w:t>компетентностно</w:t>
      </w:r>
      <w:proofErr w:type="spellEnd"/>
      <w:r>
        <w:rPr>
          <w:sz w:val="24"/>
          <w:szCs w:val="24"/>
          <w:lang w:eastAsia="ru-RU"/>
        </w:rPr>
        <w:t xml:space="preserve">-ориентированные задания, позволяющие оценивать </w:t>
      </w:r>
      <w:proofErr w:type="spellStart"/>
      <w:r>
        <w:rPr>
          <w:sz w:val="24"/>
          <w:szCs w:val="24"/>
          <w:lang w:eastAsia="ru-RU"/>
        </w:rPr>
        <w:t>сформированность</w:t>
      </w:r>
      <w:proofErr w:type="spellEnd"/>
      <w:r>
        <w:rPr>
          <w:sz w:val="24"/>
          <w:szCs w:val="24"/>
          <w:lang w:eastAsia="ru-RU"/>
        </w:rPr>
        <w:t xml:space="preserve"> группы различных умений и базирующиеся на контексте ситуаций «жизненного» характера. </w:t>
      </w:r>
    </w:p>
    <w:p w:rsidR="00F67FFC" w:rsidRDefault="00DE75A8">
      <w:pPr>
        <w:pStyle w:val="af0"/>
        <w:spacing w:after="0" w:line="100" w:lineRule="atLeast"/>
        <w:ind w:left="0" w:firstLine="708"/>
      </w:pPr>
      <w:r>
        <w:rPr>
          <w:sz w:val="24"/>
          <w:szCs w:val="24"/>
          <w:lang w:eastAsia="ru-RU"/>
        </w:rPr>
        <w:t xml:space="preserve">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внутреннего мониторинга учебных достижений. </w:t>
      </w:r>
    </w:p>
    <w:p w:rsidR="00F67FFC" w:rsidRDefault="00DE75A8">
      <w:pPr>
        <w:pStyle w:val="af0"/>
        <w:spacing w:after="0" w:line="100" w:lineRule="atLeast"/>
        <w:ind w:left="0" w:firstLine="708"/>
      </w:pPr>
      <w:r>
        <w:rPr>
          <w:sz w:val="24"/>
          <w:szCs w:val="24"/>
          <w:lang w:eastAsia="ru-RU"/>
        </w:rPr>
        <w:t xml:space="preserve"> Особенности оценки по отдельному предмету фиксируются в приложении к образовательной программе, которое утверждается педагогическим советом образовательной организации и доводится до сведения обучающихся и их родителей (или лиц, их заменяющих). </w:t>
      </w:r>
    </w:p>
    <w:p w:rsidR="00F67FFC" w:rsidRDefault="00DE75A8">
      <w:pPr>
        <w:pStyle w:val="af0"/>
        <w:spacing w:after="0" w:line="100" w:lineRule="atLeast"/>
        <w:ind w:left="0" w:firstLine="708"/>
      </w:pPr>
      <w:r>
        <w:rPr>
          <w:sz w:val="24"/>
          <w:szCs w:val="24"/>
          <w:lang w:eastAsia="ru-RU"/>
        </w:rPr>
        <w:t xml:space="preserve">Описание может включать: </w:t>
      </w:r>
    </w:p>
    <w:p w:rsidR="00F67FFC" w:rsidRDefault="00DE75A8">
      <w:pPr>
        <w:pStyle w:val="af0"/>
        <w:spacing w:after="0" w:line="100" w:lineRule="atLeast"/>
        <w:ind w:left="0" w:firstLine="708"/>
      </w:pPr>
      <w:r>
        <w:rPr>
          <w:sz w:val="24"/>
          <w:szCs w:val="24"/>
          <w:lang w:eastAsia="ru-RU"/>
        </w:rPr>
        <w:t xml:space="preserve">▪  список планируемых результатов (итоговых и промежуточных) с указанием этапов их формирования (по каждому разделу/теме курса) и способов оценки (например, текущая/тематическая; устный опрос / письменная контрольная работа / лабораторная работа и т.п.); </w:t>
      </w:r>
    </w:p>
    <w:p w:rsidR="00F67FFC" w:rsidRDefault="00DE75A8">
      <w:pPr>
        <w:pStyle w:val="af0"/>
        <w:spacing w:after="0" w:line="100" w:lineRule="atLeast"/>
        <w:ind w:left="0" w:firstLine="708"/>
      </w:pPr>
      <w:r>
        <w:rPr>
          <w:sz w:val="24"/>
          <w:szCs w:val="24"/>
          <w:lang w:eastAsia="ru-RU"/>
        </w:rPr>
        <w:t xml:space="preserve">▪  требования к выставлению отметок за промежуточную аттестацию (при необходимости – с учётом степени значимости отметок за отдельные оценочные процедуры), а также критерии оценки; </w:t>
      </w:r>
    </w:p>
    <w:p w:rsidR="00F67FFC" w:rsidRDefault="00DE75A8">
      <w:pPr>
        <w:pStyle w:val="af0"/>
        <w:spacing w:after="0" w:line="100" w:lineRule="atLeast"/>
        <w:ind w:left="0" w:firstLine="708"/>
      </w:pPr>
      <w:r>
        <w:rPr>
          <w:sz w:val="24"/>
          <w:szCs w:val="24"/>
          <w:lang w:eastAsia="ru-RU"/>
        </w:rPr>
        <w:t xml:space="preserve">▪  описание итоговых работ (являющихся одним из оснований для промежуточной и итоговой аттестации), включая нормы оценки и демонстрационные версии итоговых работ; </w:t>
      </w:r>
    </w:p>
    <w:p w:rsidR="00F67FFC" w:rsidRDefault="00DE75A8">
      <w:pPr>
        <w:pStyle w:val="af0"/>
        <w:spacing w:after="0" w:line="100" w:lineRule="atLeast"/>
        <w:ind w:left="0" w:firstLine="708"/>
      </w:pPr>
      <w:r>
        <w:rPr>
          <w:sz w:val="24"/>
          <w:szCs w:val="24"/>
          <w:lang w:eastAsia="ru-RU"/>
        </w:rPr>
        <w:t xml:space="preserve">▪  график контрольных мероприятий. </w:t>
      </w:r>
    </w:p>
    <w:p w:rsidR="00F67FFC" w:rsidRDefault="00DE75A8">
      <w:pPr>
        <w:pStyle w:val="af0"/>
        <w:spacing w:after="0" w:line="100" w:lineRule="atLeast"/>
        <w:ind w:left="0" w:firstLine="708"/>
      </w:pPr>
      <w:r>
        <w:rPr>
          <w:i/>
          <w:sz w:val="24"/>
          <w:szCs w:val="24"/>
          <w:lang w:eastAsia="ru-RU"/>
        </w:rPr>
        <w:t xml:space="preserve">Организация и содержание оценочных процедур </w:t>
      </w:r>
    </w:p>
    <w:p w:rsidR="00F67FFC" w:rsidRDefault="00DE75A8">
      <w:pPr>
        <w:pStyle w:val="af0"/>
        <w:spacing w:after="0" w:line="100" w:lineRule="atLeast"/>
        <w:ind w:left="0" w:firstLine="708"/>
      </w:pPr>
      <w:r>
        <w:rPr>
          <w:sz w:val="24"/>
          <w:szCs w:val="24"/>
          <w:lang w:eastAsia="ru-RU"/>
        </w:rPr>
        <w:t xml:space="preserve">Стартовая диагностика представляет собой процедуру оценки готовности к обучению на уровне среднего общего образования.  </w:t>
      </w:r>
    </w:p>
    <w:p w:rsidR="00F67FFC" w:rsidRDefault="00DE75A8">
      <w:pPr>
        <w:pStyle w:val="af0"/>
        <w:spacing w:after="0" w:line="100" w:lineRule="atLeast"/>
        <w:ind w:left="0" w:firstLine="708"/>
      </w:pPr>
      <w:r>
        <w:rPr>
          <w:sz w:val="24"/>
          <w:szCs w:val="24"/>
          <w:lang w:eastAsia="ru-RU"/>
        </w:rPr>
        <w:t xml:space="preserve">Стартовая диагностика освоения </w:t>
      </w:r>
      <w:proofErr w:type="spellStart"/>
      <w:r>
        <w:rPr>
          <w:sz w:val="24"/>
          <w:szCs w:val="24"/>
          <w:lang w:eastAsia="ru-RU"/>
        </w:rPr>
        <w:t>метапредметных</w:t>
      </w:r>
      <w:proofErr w:type="spellEnd"/>
      <w:r>
        <w:rPr>
          <w:sz w:val="24"/>
          <w:szCs w:val="24"/>
          <w:lang w:eastAsia="ru-RU"/>
        </w:rPr>
        <w:t xml:space="preserve"> результатов проводится администрацией образовательной организации в начале 10-го класса и выступает как основа (точка отсчета) для оценки динамики образовательных достижений. Объектами оценки являются структура мотивации и владение познавательными универсальными учебными действиями: универсальными и специфическими для основных учебных предметов познавательными </w:t>
      </w:r>
      <w:r>
        <w:rPr>
          <w:sz w:val="24"/>
          <w:szCs w:val="24"/>
          <w:lang w:eastAsia="ru-RU"/>
        </w:rPr>
        <w:lastRenderedPageBreak/>
        <w:t xml:space="preserve">средствами, в том числе: средствами работы с информацией, </w:t>
      </w:r>
      <w:proofErr w:type="spellStart"/>
      <w:r>
        <w:rPr>
          <w:sz w:val="24"/>
          <w:szCs w:val="24"/>
          <w:lang w:eastAsia="ru-RU"/>
        </w:rPr>
        <w:t>знакосимволическими</w:t>
      </w:r>
      <w:proofErr w:type="spellEnd"/>
      <w:r>
        <w:rPr>
          <w:sz w:val="24"/>
          <w:szCs w:val="24"/>
          <w:lang w:eastAsia="ru-RU"/>
        </w:rPr>
        <w:t xml:space="preserve"> средствами, логическими операциями.  </w:t>
      </w:r>
    </w:p>
    <w:p w:rsidR="00F67FFC" w:rsidRDefault="00DE75A8">
      <w:pPr>
        <w:pStyle w:val="af0"/>
        <w:spacing w:after="0" w:line="100" w:lineRule="atLeast"/>
        <w:ind w:left="0" w:firstLine="708"/>
      </w:pPr>
      <w:r>
        <w:rPr>
          <w:sz w:val="24"/>
          <w:szCs w:val="24"/>
          <w:lang w:eastAsia="ru-RU"/>
        </w:rPr>
        <w:t xml:space="preserve">Стартовая диагностика готовности к изучению отдельных предметов (разделов) проводится учителем в начале изучения предметного курса (раздела). </w:t>
      </w:r>
    </w:p>
    <w:p w:rsidR="00F67FFC" w:rsidRDefault="00DE75A8">
      <w:pPr>
        <w:pStyle w:val="af0"/>
        <w:spacing w:after="0" w:line="100" w:lineRule="atLeast"/>
        <w:ind w:left="0" w:firstLine="708"/>
      </w:pPr>
      <w:r>
        <w:rPr>
          <w:sz w:val="24"/>
          <w:szCs w:val="24"/>
          <w:lang w:eastAsia="ru-RU"/>
        </w:rPr>
        <w:t xml:space="preserve">Результаты стартовой диагностики являются основанием для корректировки учебных программ и индивидуализации учебной деятельности (в том числе в рамках выбора уровня изучения предметов) с учетом выделенных актуальных проблем, характерных для класса в целом и выявленных групп риска. </w:t>
      </w:r>
    </w:p>
    <w:p w:rsidR="00F67FFC" w:rsidRDefault="00DE75A8">
      <w:pPr>
        <w:pStyle w:val="af0"/>
        <w:spacing w:after="0" w:line="100" w:lineRule="atLeast"/>
        <w:ind w:left="0" w:firstLine="708"/>
      </w:pPr>
      <w:r>
        <w:rPr>
          <w:sz w:val="24"/>
          <w:szCs w:val="24"/>
          <w:lang w:eastAsia="ru-RU"/>
        </w:rPr>
        <w:t xml:space="preserve">Текущая оценка представляет собой процедуру оценки индивидуального продвижения в освоении учебной программы курса. Текущая оценка может быть формирующей, т.е. поддерживающей и направляющей усилия обучающегося, и диагностической, способствующей выявлению и осознанию учителем и обучающимся существующих проблем в обучении. Объектом текущей оценки являются промежуточные предметные планируемые образовательные результаты.  </w:t>
      </w:r>
    </w:p>
    <w:p w:rsidR="00F67FFC" w:rsidRDefault="00DE75A8">
      <w:pPr>
        <w:pStyle w:val="af0"/>
        <w:spacing w:after="0" w:line="100" w:lineRule="atLeast"/>
        <w:ind w:left="0" w:firstLine="708"/>
      </w:pPr>
      <w:r>
        <w:rPr>
          <w:sz w:val="24"/>
          <w:szCs w:val="24"/>
          <w:lang w:eastAsia="ru-RU"/>
        </w:rPr>
        <w:t xml:space="preserve">В ходе оценки сформированности </w:t>
      </w:r>
      <w:proofErr w:type="spellStart"/>
      <w:r>
        <w:rPr>
          <w:sz w:val="24"/>
          <w:szCs w:val="24"/>
          <w:lang w:eastAsia="ru-RU"/>
        </w:rPr>
        <w:t>метапредметных</w:t>
      </w:r>
      <w:proofErr w:type="spellEnd"/>
      <w:r>
        <w:rPr>
          <w:sz w:val="24"/>
          <w:szCs w:val="24"/>
          <w:lang w:eastAsia="ru-RU"/>
        </w:rPr>
        <w:t xml:space="preserve"> результатов обучения рекомендуется особое внимание уделять выявлению проблем и фиксации успешности продвижения в овладении коммуникативными умениями (умением внимательно относиться к чужой точке зрения, умением рассуждать с точки зрения собеседника, не совпадающей с собственной точкой зрения); инструментами сам</w:t>
      </w:r>
      <w:proofErr w:type="gramStart"/>
      <w:r>
        <w:rPr>
          <w:sz w:val="24"/>
          <w:szCs w:val="24"/>
          <w:lang w:eastAsia="ru-RU"/>
        </w:rPr>
        <w:t>о-</w:t>
      </w:r>
      <w:proofErr w:type="gramEnd"/>
      <w:r>
        <w:rPr>
          <w:sz w:val="24"/>
          <w:szCs w:val="24"/>
          <w:lang w:eastAsia="ru-RU"/>
        </w:rPr>
        <w:t xml:space="preserve"> и </w:t>
      </w:r>
      <w:proofErr w:type="spellStart"/>
      <w:r>
        <w:rPr>
          <w:sz w:val="24"/>
          <w:szCs w:val="24"/>
          <w:lang w:eastAsia="ru-RU"/>
        </w:rPr>
        <w:t>взаимооценки</w:t>
      </w:r>
      <w:proofErr w:type="spellEnd"/>
      <w:r>
        <w:rPr>
          <w:sz w:val="24"/>
          <w:szCs w:val="24"/>
          <w:lang w:eastAsia="ru-RU"/>
        </w:rPr>
        <w:t xml:space="preserve">; инструментами и приемами поисковой деятельности (способами выявления противоречий, методов познания, адекватных базовой отрасли знания; обращения к надежным источникам информации, доказательствам, разумным методам и способам проверки, использования различных методов и способов фиксации информации, ее преобразования и интерпретации).  </w:t>
      </w:r>
    </w:p>
    <w:p w:rsidR="00F67FFC" w:rsidRDefault="00DE75A8">
      <w:pPr>
        <w:pStyle w:val="af0"/>
        <w:spacing w:after="0" w:line="100" w:lineRule="atLeast"/>
        <w:ind w:left="0" w:firstLine="708"/>
      </w:pPr>
      <w:r>
        <w:rPr>
          <w:sz w:val="24"/>
          <w:szCs w:val="24"/>
          <w:lang w:eastAsia="ru-RU"/>
        </w:rPr>
        <w:t>В текущей оценке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Pr>
          <w:sz w:val="24"/>
          <w:szCs w:val="24"/>
          <w:lang w:eastAsia="ru-RU"/>
        </w:rPr>
        <w:t>о-</w:t>
      </w:r>
      <w:proofErr w:type="gramEnd"/>
      <w:r>
        <w:rPr>
          <w:sz w:val="24"/>
          <w:szCs w:val="24"/>
          <w:lang w:eastAsia="ru-RU"/>
        </w:rPr>
        <w:t xml:space="preserve"> и </w:t>
      </w:r>
      <w:proofErr w:type="spellStart"/>
      <w:r>
        <w:rPr>
          <w:sz w:val="24"/>
          <w:szCs w:val="24"/>
          <w:lang w:eastAsia="ru-RU"/>
        </w:rPr>
        <w:t>взаимооценка</w:t>
      </w:r>
      <w:proofErr w:type="spellEnd"/>
      <w:r>
        <w:rPr>
          <w:sz w:val="24"/>
          <w:szCs w:val="24"/>
          <w:lang w:eastAsia="ru-RU"/>
        </w:rPr>
        <w:t xml:space="preserve"> и др.). Выбор форм, методов и моделей заданий определяется особенностями предмета, особенностями контрольно-оценочной деятельности учителя.  </w:t>
      </w:r>
    </w:p>
    <w:p w:rsidR="00F67FFC" w:rsidRDefault="00DE75A8">
      <w:pPr>
        <w:pStyle w:val="af0"/>
        <w:spacing w:after="0" w:line="100" w:lineRule="atLeast"/>
        <w:ind w:left="0" w:firstLine="708"/>
      </w:pPr>
      <w:r>
        <w:rPr>
          <w:sz w:val="24"/>
          <w:szCs w:val="24"/>
          <w:lang w:eastAsia="ru-RU"/>
        </w:rPr>
        <w:t xml:space="preserve">Результаты текущей оценки являются основой для индивидуализации учебной деятельности и корректировки индивидуального учебного плана, в том числе и сроков изучения </w:t>
      </w:r>
      <w:proofErr w:type="gramStart"/>
      <w:r>
        <w:rPr>
          <w:sz w:val="24"/>
          <w:szCs w:val="24"/>
          <w:lang w:eastAsia="ru-RU"/>
        </w:rPr>
        <w:t>темы</w:t>
      </w:r>
      <w:proofErr w:type="gramEnd"/>
      <w:r>
        <w:rPr>
          <w:sz w:val="24"/>
          <w:szCs w:val="24"/>
          <w:lang w:eastAsia="ru-RU"/>
        </w:rPr>
        <w:t xml:space="preserve"> / раздела / предметного курса. Тематическая оценка представляет собой процедуру оценки уровня достижения промежуточных планируемых результатов по предмету, которые приводятся в учебных методических комплектах к учебникам, входящих в федеральный перечень, и в рабочих программах. По предметам, вводимым образовательной организацией самостоятельно, планируемые результаты устанавливаются самой образовательной организацией.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текущей коррекции учебной деятельности и ее индивидуализации. </w:t>
      </w:r>
    </w:p>
    <w:p w:rsidR="00F67FFC" w:rsidRDefault="00DE75A8">
      <w:pPr>
        <w:pStyle w:val="af0"/>
        <w:spacing w:after="0" w:line="100" w:lineRule="atLeast"/>
        <w:ind w:left="0" w:firstLine="708"/>
      </w:pPr>
      <w:r>
        <w:rPr>
          <w:sz w:val="24"/>
          <w:szCs w:val="24"/>
          <w:lang w:eastAsia="ru-RU"/>
        </w:rPr>
        <w:t xml:space="preserve">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документы, фиксирующие достижения обучающегося (например, наградные листы, дипломы, сертификаты участия, рецензии, отзывы на работы и проч.), так и его работы. На уровне среднего образования приоритет при отборе документов для портфолио отдается документам внешних организаций (например, сертификаты участия, дипломы и грамоты конкурсов и олимпиад, входящих в Перечень олимпиад, который ежегодно утверждается Министерством образования и науки РФ). Отбор работ и отзывов для портфолио ведется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w:t>
      </w:r>
      <w:r>
        <w:rPr>
          <w:sz w:val="24"/>
          <w:szCs w:val="24"/>
          <w:lang w:eastAsia="ru-RU"/>
        </w:rPr>
        <w:lastRenderedPageBreak/>
        <w:t xml:space="preserve">электронном виде в течение всех лет обучения в основной и средней школе. Результаты, представленные в портфолио, используются при поступлении в высшие учебные заведения. </w:t>
      </w:r>
    </w:p>
    <w:p w:rsidR="00F67FFC" w:rsidRDefault="00DE75A8">
      <w:pPr>
        <w:pStyle w:val="af0"/>
        <w:spacing w:after="0" w:line="100" w:lineRule="atLeast"/>
        <w:ind w:left="0" w:firstLine="708"/>
      </w:pPr>
      <w:r>
        <w:rPr>
          <w:sz w:val="24"/>
          <w:szCs w:val="24"/>
          <w:lang w:eastAsia="ru-RU"/>
        </w:rPr>
        <w:t xml:space="preserve">Внутренний мониторинг образовательной организации представляет собой процедуры оценки уровня достижения предметных и </w:t>
      </w:r>
      <w:proofErr w:type="spellStart"/>
      <w:r>
        <w:rPr>
          <w:sz w:val="24"/>
          <w:szCs w:val="24"/>
          <w:lang w:eastAsia="ru-RU"/>
        </w:rPr>
        <w:t>метапредметных</w:t>
      </w:r>
      <w:proofErr w:type="spellEnd"/>
      <w:r>
        <w:rPr>
          <w:sz w:val="24"/>
          <w:szCs w:val="24"/>
          <w:lang w:eastAsia="ru-RU"/>
        </w:rPr>
        <w:t xml:space="preserve"> результатов, а также оценки той части личностных результатов, которые связаны с оценкой поведения, прилежания, а также с оценкой готовности и способности делать осознанный выбор будущей профессии. Результаты внутреннего мониторинга являются основанием для рекомендаций по текущей коррекции учебной деятельности и ее индивидуализации.  </w:t>
      </w:r>
    </w:p>
    <w:p w:rsidR="00F67FFC" w:rsidRDefault="00DE75A8">
      <w:pPr>
        <w:pStyle w:val="af0"/>
        <w:spacing w:after="0" w:line="100" w:lineRule="atLeast"/>
        <w:ind w:left="0" w:firstLine="708"/>
      </w:pPr>
      <w:r>
        <w:rPr>
          <w:sz w:val="24"/>
          <w:szCs w:val="24"/>
          <w:lang w:eastAsia="ru-RU"/>
        </w:rPr>
        <w:t xml:space="preserve">Промежуточная аттестация представляет собой процедуру аттестации </w:t>
      </w:r>
      <w:proofErr w:type="gramStart"/>
      <w:r>
        <w:rPr>
          <w:sz w:val="24"/>
          <w:szCs w:val="24"/>
          <w:lang w:eastAsia="ru-RU"/>
        </w:rPr>
        <w:t>обучающихся</w:t>
      </w:r>
      <w:proofErr w:type="gramEnd"/>
      <w:r>
        <w:rPr>
          <w:sz w:val="24"/>
          <w:szCs w:val="24"/>
          <w:lang w:eastAsia="ru-RU"/>
        </w:rPr>
        <w:t xml:space="preserve"> на уровне среднего общего образования и проводится в конце полугодия и в конце учебного года по каждому изучаемому предмету. </w:t>
      </w:r>
    </w:p>
    <w:p w:rsidR="00F67FFC" w:rsidRDefault="00DE75A8">
      <w:pPr>
        <w:pStyle w:val="af0"/>
        <w:spacing w:after="0" w:line="100" w:lineRule="atLeast"/>
        <w:ind w:left="0" w:firstLine="708"/>
      </w:pPr>
      <w:r>
        <w:rPr>
          <w:sz w:val="24"/>
          <w:szCs w:val="24"/>
          <w:lang w:eastAsia="ru-RU"/>
        </w:rPr>
        <w:t xml:space="preserve">Промежуточная аттестация проводится на основе результатов накопленной оценки и результатов выполнения тематических проверочных работ и может отражаться в дневнике. </w:t>
      </w:r>
    </w:p>
    <w:p w:rsidR="00F67FFC" w:rsidRDefault="00DE75A8">
      <w:pPr>
        <w:pStyle w:val="af0"/>
        <w:spacing w:after="0" w:line="100" w:lineRule="atLeast"/>
        <w:ind w:left="0" w:firstLine="708"/>
      </w:pPr>
      <w:r>
        <w:rPr>
          <w:sz w:val="24"/>
          <w:szCs w:val="24"/>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w:t>
      </w:r>
      <w:proofErr w:type="gramStart"/>
      <w:r>
        <w:rPr>
          <w:sz w:val="24"/>
          <w:szCs w:val="24"/>
          <w:lang w:eastAsia="ru-RU"/>
        </w:rPr>
        <w:t>допуска</w:t>
      </w:r>
      <w:proofErr w:type="gramEnd"/>
      <w:r>
        <w:rPr>
          <w:sz w:val="24"/>
          <w:szCs w:val="24"/>
          <w:lang w:eastAsia="ru-RU"/>
        </w:rPr>
        <w:t xml:space="preserve"> обучающегося к государственной итоговой аттестации. В случае использования стандартизированных измерительных материалов критерий достижения/освоения учебного материала задается на уровне выполнения не менее 65 % заданий базового уровня или получения 65 % от максимального балла за выполнение заданий базового уровня. Порядок проведения промежуточной аттестации регламентируется Законом «Об образовании в Российской Федерации» (статья 58) и локальным нормативным актом образовательной организации.  </w:t>
      </w:r>
    </w:p>
    <w:p w:rsidR="00F67FFC" w:rsidRDefault="00DE75A8">
      <w:pPr>
        <w:pStyle w:val="af0"/>
        <w:spacing w:after="0" w:line="100" w:lineRule="atLeast"/>
        <w:ind w:left="0" w:firstLine="708"/>
      </w:pPr>
      <w:r>
        <w:rPr>
          <w:i/>
          <w:sz w:val="24"/>
          <w:szCs w:val="24"/>
          <w:lang w:eastAsia="ru-RU"/>
        </w:rPr>
        <w:t xml:space="preserve">Государственная итоговая аттестация </w:t>
      </w:r>
    </w:p>
    <w:p w:rsidR="00F67FFC" w:rsidRDefault="00DE75A8">
      <w:pPr>
        <w:pStyle w:val="af0"/>
        <w:spacing w:after="0" w:line="100" w:lineRule="atLeast"/>
        <w:ind w:left="0" w:firstLine="708"/>
      </w:pPr>
      <w:r>
        <w:rPr>
          <w:sz w:val="24"/>
          <w:szCs w:val="24"/>
          <w:lang w:eastAsia="ru-RU"/>
        </w:rPr>
        <w:t xml:space="preserve">В соответствии со статьей 59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среднего общего образования. </w:t>
      </w:r>
    </w:p>
    <w:p w:rsidR="00F67FFC" w:rsidRDefault="00DE75A8">
      <w:pPr>
        <w:pStyle w:val="af0"/>
        <w:spacing w:after="0" w:line="100" w:lineRule="atLeast"/>
        <w:ind w:left="0" w:firstLine="708"/>
      </w:pPr>
      <w:r>
        <w:rPr>
          <w:sz w:val="24"/>
          <w:szCs w:val="24"/>
          <w:lang w:eastAsia="ru-RU"/>
        </w:rPr>
        <w:t xml:space="preserve">Порядок проведения ГИА, в том числе в форме единого государственного экзамена, устанавливается Приказом Министерства образования и науки Российской Федерации. ГИА проводится в форме единого государственного экзамена (ЕГЭ)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т.д. (государственный выпускной экзамен – ГВЭ). </w:t>
      </w:r>
    </w:p>
    <w:p w:rsidR="00F67FFC" w:rsidRDefault="00DE75A8">
      <w:pPr>
        <w:pStyle w:val="af0"/>
        <w:spacing w:after="0" w:line="100" w:lineRule="atLeast"/>
        <w:ind w:left="0" w:firstLine="708"/>
      </w:pPr>
      <w:r>
        <w:rPr>
          <w:sz w:val="24"/>
          <w:szCs w:val="24"/>
          <w:lang w:eastAsia="ru-RU"/>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Условием допуска к ГИА является успешное написание итогового сочинения (изложения), которое оценивается по единым критериям в системе «зачёт/незачёт».  </w:t>
      </w:r>
    </w:p>
    <w:p w:rsidR="00F67FFC" w:rsidRDefault="00DE75A8">
      <w:pPr>
        <w:pStyle w:val="af0"/>
        <w:spacing w:after="0" w:line="100" w:lineRule="atLeast"/>
        <w:ind w:left="0" w:firstLine="708"/>
      </w:pPr>
      <w:r>
        <w:rPr>
          <w:sz w:val="24"/>
          <w:szCs w:val="24"/>
          <w:lang w:eastAsia="ru-RU"/>
        </w:rPr>
        <w:t xml:space="preserve">В соответствии с ФГОС СОО государственная итоговая аттестация в форме ЕГЭ проводится по обязательным предметам и предметам по выбору обучающихся.  Для предметов по выбору контрольные измерительные материалы разрабатываются на основании планируемых результатов обучения для углубленного уровня изучения предмета. </w:t>
      </w:r>
    </w:p>
    <w:p w:rsidR="00F67FFC" w:rsidRDefault="00DE75A8">
      <w:pPr>
        <w:pStyle w:val="af0"/>
        <w:spacing w:after="0" w:line="100" w:lineRule="atLeast"/>
        <w:ind w:left="0" w:firstLine="708"/>
      </w:pPr>
      <w:r>
        <w:rPr>
          <w:sz w:val="24"/>
          <w:szCs w:val="24"/>
          <w:lang w:eastAsia="ru-RU"/>
        </w:rPr>
        <w:t xml:space="preserve">При этом минимальная граница, свидетельствующая о достижении требований ФГОС СОО, которые </w:t>
      </w:r>
      <w:proofErr w:type="gramStart"/>
      <w:r>
        <w:rPr>
          <w:sz w:val="24"/>
          <w:szCs w:val="24"/>
          <w:lang w:eastAsia="ru-RU"/>
        </w:rPr>
        <w:t>включают в качестве составной части планируемые результаты для базового уровня изучения предмета  устанавливается</w:t>
      </w:r>
      <w:proofErr w:type="gramEnd"/>
      <w:r>
        <w:rPr>
          <w:sz w:val="24"/>
          <w:szCs w:val="24"/>
          <w:lang w:eastAsia="ru-RU"/>
        </w:rPr>
        <w:t xml:space="preserve">, исходя из планируемых результатов блока «Выпускник научится» для базового уровня изучения предмета.  </w:t>
      </w:r>
    </w:p>
    <w:p w:rsidR="00F67FFC" w:rsidRDefault="00DE75A8">
      <w:pPr>
        <w:pStyle w:val="af0"/>
        <w:spacing w:after="0" w:line="100" w:lineRule="atLeast"/>
        <w:ind w:left="0" w:firstLine="708"/>
      </w:pPr>
      <w:r>
        <w:rPr>
          <w:sz w:val="24"/>
          <w:szCs w:val="24"/>
          <w:lang w:eastAsia="ru-RU"/>
        </w:rPr>
        <w:t xml:space="preserve">Итоговая аттестация по предмету осуществляется на основании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Итоговые работы проводятся по тем предметам, которые для </w:t>
      </w:r>
      <w:proofErr w:type="gramStart"/>
      <w:r>
        <w:rPr>
          <w:sz w:val="24"/>
          <w:szCs w:val="24"/>
          <w:lang w:eastAsia="ru-RU"/>
        </w:rPr>
        <w:t>данного</w:t>
      </w:r>
      <w:proofErr w:type="gramEnd"/>
      <w:r>
        <w:rPr>
          <w:sz w:val="24"/>
          <w:szCs w:val="24"/>
          <w:lang w:eastAsia="ru-RU"/>
        </w:rPr>
        <w:t xml:space="preserve"> обучающегося не вынесены на государственную итоговую аттестацию. </w:t>
      </w:r>
    </w:p>
    <w:p w:rsidR="00F67FFC" w:rsidRDefault="00DE75A8">
      <w:pPr>
        <w:pStyle w:val="af0"/>
        <w:spacing w:after="0" w:line="100" w:lineRule="atLeast"/>
        <w:ind w:left="0" w:firstLine="708"/>
      </w:pPr>
      <w:r>
        <w:rPr>
          <w:sz w:val="24"/>
          <w:szCs w:val="24"/>
          <w:lang w:eastAsia="ru-RU"/>
        </w:rPr>
        <w:lastRenderedPageBreak/>
        <w:t xml:space="preserve">Форма итоговой работы по предмету устанавливается решением педагогического совета по представлению методического объединения учителей. </w:t>
      </w:r>
      <w:proofErr w:type="gramStart"/>
      <w:r>
        <w:rPr>
          <w:sz w:val="24"/>
          <w:szCs w:val="24"/>
          <w:lang w:eastAsia="ru-RU"/>
        </w:rPr>
        <w:t xml:space="preserve">Итоговой работой по предмету для выпускников средней школы может служить письменная проверочная работа или письменная проверочная работа с устной частью или с практической работой (эксперимент, исследование, опыт и т.п.), а также устные формы (итоговый зачет по билетам), часть портфолио (подборка работ, свидетельствующая о достижении всех требований к предметным результатам обучения) и т.д.  </w:t>
      </w:r>
      <w:proofErr w:type="gramEnd"/>
    </w:p>
    <w:p w:rsidR="00F67FFC" w:rsidRDefault="00DE75A8">
      <w:pPr>
        <w:pStyle w:val="af0"/>
        <w:spacing w:after="0" w:line="100" w:lineRule="atLeast"/>
        <w:ind w:left="0" w:firstLine="708"/>
      </w:pPr>
      <w:r>
        <w:rPr>
          <w:sz w:val="24"/>
          <w:szCs w:val="24"/>
          <w:lang w:eastAsia="ru-RU"/>
        </w:rPr>
        <w:t xml:space="preserve">По предметам, не вынесенным на ГИА, итоговая отметка ставится на основе результатов только внутренней оценки.  </w:t>
      </w:r>
    </w:p>
    <w:p w:rsidR="00F67FFC" w:rsidRDefault="00DE75A8">
      <w:pPr>
        <w:pStyle w:val="af0"/>
        <w:spacing w:after="0" w:line="100" w:lineRule="atLeast"/>
        <w:ind w:left="0" w:firstLine="708"/>
      </w:pPr>
      <w:r>
        <w:rPr>
          <w:sz w:val="24"/>
          <w:szCs w:val="24"/>
          <w:lang w:eastAsia="ru-RU"/>
        </w:rPr>
        <w:t xml:space="preserve">Основной процедурой итоговой оценки достижения </w:t>
      </w:r>
      <w:proofErr w:type="spellStart"/>
      <w:r>
        <w:rPr>
          <w:sz w:val="24"/>
          <w:szCs w:val="24"/>
          <w:lang w:eastAsia="ru-RU"/>
        </w:rPr>
        <w:t>метапредметных</w:t>
      </w:r>
      <w:proofErr w:type="spellEnd"/>
      <w:r>
        <w:rPr>
          <w:sz w:val="24"/>
          <w:szCs w:val="24"/>
          <w:lang w:eastAsia="ru-RU"/>
        </w:rPr>
        <w:t xml:space="preserve"> результатов является защита итогового </w:t>
      </w:r>
      <w:proofErr w:type="gramStart"/>
      <w:r>
        <w:rPr>
          <w:sz w:val="24"/>
          <w:szCs w:val="24"/>
          <w:lang w:eastAsia="ru-RU"/>
        </w:rPr>
        <w:t>индивидуального проекта</w:t>
      </w:r>
      <w:proofErr w:type="gramEnd"/>
      <w:r>
        <w:rPr>
          <w:sz w:val="24"/>
          <w:szCs w:val="24"/>
          <w:lang w:eastAsia="ru-RU"/>
        </w:rPr>
        <w:t xml:space="preserve"> или учебного исследования. </w:t>
      </w:r>
      <w:proofErr w:type="gramStart"/>
      <w:r>
        <w:rPr>
          <w:sz w:val="24"/>
          <w:szCs w:val="24"/>
          <w:lang w:eastAsia="ru-RU"/>
        </w:rPr>
        <w:t>Индивидуальный проект</w:t>
      </w:r>
      <w:proofErr w:type="gramEnd"/>
      <w:r>
        <w:rPr>
          <w:sz w:val="24"/>
          <w:szCs w:val="24"/>
          <w:lang w:eastAsia="ru-RU"/>
        </w:rPr>
        <w:t xml:space="preserve"> или учебное исследование может выполняться по любому из следующих направлений: социальное; бизнес-проектирование; исследовательское; инженерно-конструкторское; информационное; творческое. </w:t>
      </w:r>
    </w:p>
    <w:p w:rsidR="00F67FFC" w:rsidRDefault="00DE75A8">
      <w:pPr>
        <w:pStyle w:val="af0"/>
        <w:spacing w:after="0" w:line="100" w:lineRule="atLeast"/>
        <w:ind w:left="0" w:firstLine="708"/>
      </w:pPr>
      <w:r>
        <w:rPr>
          <w:sz w:val="24"/>
          <w:szCs w:val="24"/>
          <w:lang w:eastAsia="ru-RU"/>
        </w:rPr>
        <w:t xml:space="preserve">Итоговый </w:t>
      </w:r>
      <w:proofErr w:type="gramStart"/>
      <w:r>
        <w:rPr>
          <w:sz w:val="24"/>
          <w:szCs w:val="24"/>
          <w:lang w:eastAsia="ru-RU"/>
        </w:rPr>
        <w:t>индивидуальный проект</w:t>
      </w:r>
      <w:proofErr w:type="gramEnd"/>
      <w:r>
        <w:rPr>
          <w:sz w:val="24"/>
          <w:szCs w:val="24"/>
          <w:lang w:eastAsia="ru-RU"/>
        </w:rPr>
        <w:t xml:space="preserve"> (учебное исследование) целесообразно оценивать по следующим критериям. </w:t>
      </w:r>
    </w:p>
    <w:p w:rsidR="00F67FFC" w:rsidRDefault="00DE75A8">
      <w:pPr>
        <w:pStyle w:val="af0"/>
        <w:spacing w:after="0" w:line="100" w:lineRule="atLeast"/>
        <w:ind w:left="0" w:firstLine="708"/>
      </w:pPr>
      <w:r>
        <w:rPr>
          <w:sz w:val="24"/>
          <w:szCs w:val="24"/>
          <w:lang w:eastAsia="ru-RU"/>
        </w:rPr>
        <w:t xml:space="preserve">▪  </w:t>
      </w:r>
      <w:proofErr w:type="spellStart"/>
      <w:r>
        <w:rPr>
          <w:sz w:val="24"/>
          <w:szCs w:val="24"/>
          <w:lang w:eastAsia="ru-RU"/>
        </w:rPr>
        <w:t>Сформированность</w:t>
      </w:r>
      <w:proofErr w:type="spellEnd"/>
      <w:r>
        <w:rPr>
          <w:sz w:val="24"/>
          <w:szCs w:val="24"/>
          <w:lang w:eastAsia="ru-RU"/>
        </w:rPr>
        <w:t xml:space="preserve"> предметных знаний и способов действий, </w:t>
      </w:r>
      <w:proofErr w:type="gramStart"/>
      <w:r>
        <w:rPr>
          <w:sz w:val="24"/>
          <w:szCs w:val="24"/>
          <w:lang w:eastAsia="ru-RU"/>
        </w:rPr>
        <w:t>проявляющаяся</w:t>
      </w:r>
      <w:proofErr w:type="gramEnd"/>
      <w:r>
        <w:rPr>
          <w:sz w:val="24"/>
          <w:szCs w:val="24"/>
          <w:lang w:eastAsia="ru-RU"/>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F67FFC" w:rsidRDefault="00DE75A8">
      <w:pPr>
        <w:pStyle w:val="af0"/>
        <w:spacing w:after="0" w:line="100" w:lineRule="atLeast"/>
        <w:ind w:left="0" w:firstLine="708"/>
      </w:pPr>
      <w:proofErr w:type="gramStart"/>
      <w:r>
        <w:rPr>
          <w:sz w:val="24"/>
          <w:szCs w:val="24"/>
          <w:lang w:eastAsia="ru-RU"/>
        </w:rPr>
        <w:t xml:space="preserve">▪  </w:t>
      </w:r>
      <w:proofErr w:type="spellStart"/>
      <w:r>
        <w:rPr>
          <w:sz w:val="24"/>
          <w:szCs w:val="24"/>
          <w:lang w:eastAsia="ru-RU"/>
        </w:rPr>
        <w:t>Сформированность</w:t>
      </w:r>
      <w:proofErr w:type="spellEnd"/>
      <w:r>
        <w:rPr>
          <w:sz w:val="24"/>
          <w:szCs w:val="24"/>
          <w:lang w:eastAsia="ru-RU"/>
        </w:rPr>
        <w:t xml:space="preserve">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  </w:t>
      </w:r>
      <w:proofErr w:type="gramEnd"/>
    </w:p>
    <w:p w:rsidR="00F67FFC" w:rsidRDefault="00DE75A8">
      <w:pPr>
        <w:pStyle w:val="af0"/>
        <w:spacing w:after="0" w:line="100" w:lineRule="atLeast"/>
        <w:ind w:left="0" w:firstLine="708"/>
      </w:pPr>
      <w:r>
        <w:rPr>
          <w:sz w:val="24"/>
          <w:szCs w:val="24"/>
          <w:lang w:eastAsia="ru-RU"/>
        </w:rPr>
        <w:t xml:space="preserve">▪  </w:t>
      </w:r>
      <w:proofErr w:type="spellStart"/>
      <w:r>
        <w:rPr>
          <w:sz w:val="24"/>
          <w:szCs w:val="24"/>
          <w:lang w:eastAsia="ru-RU"/>
        </w:rPr>
        <w:t>Сформированность</w:t>
      </w:r>
      <w:proofErr w:type="spellEnd"/>
      <w:r>
        <w:rPr>
          <w:sz w:val="24"/>
          <w:szCs w:val="24"/>
          <w:lang w:eastAsia="ru-RU"/>
        </w:rPr>
        <w:t xml:space="preserve"> регулятивных действий, </w:t>
      </w:r>
      <w:proofErr w:type="gramStart"/>
      <w:r>
        <w:rPr>
          <w:sz w:val="24"/>
          <w:szCs w:val="24"/>
          <w:lang w:eastAsia="ru-RU"/>
        </w:rPr>
        <w:t>проявляющаяся</w:t>
      </w:r>
      <w:proofErr w:type="gramEnd"/>
      <w:r>
        <w:rPr>
          <w:sz w:val="24"/>
          <w:szCs w:val="24"/>
          <w:lang w:eastAsia="ru-RU"/>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F67FFC" w:rsidRDefault="00DE75A8">
      <w:pPr>
        <w:pStyle w:val="af0"/>
        <w:spacing w:after="0" w:line="100" w:lineRule="atLeast"/>
        <w:ind w:left="0" w:firstLine="708"/>
      </w:pPr>
      <w:r>
        <w:rPr>
          <w:sz w:val="24"/>
          <w:szCs w:val="24"/>
          <w:lang w:eastAsia="ru-RU"/>
        </w:rPr>
        <w:t xml:space="preserve">▪  </w:t>
      </w:r>
      <w:proofErr w:type="spellStart"/>
      <w:r>
        <w:rPr>
          <w:sz w:val="24"/>
          <w:szCs w:val="24"/>
          <w:lang w:eastAsia="ru-RU"/>
        </w:rPr>
        <w:t>Сформированность</w:t>
      </w:r>
      <w:proofErr w:type="spellEnd"/>
      <w:r>
        <w:rPr>
          <w:sz w:val="24"/>
          <w:szCs w:val="24"/>
          <w:lang w:eastAsia="ru-RU"/>
        </w:rPr>
        <w:t xml:space="preserve"> коммуникативных действий, </w:t>
      </w:r>
      <w:proofErr w:type="gramStart"/>
      <w:r>
        <w:rPr>
          <w:sz w:val="24"/>
          <w:szCs w:val="24"/>
          <w:lang w:eastAsia="ru-RU"/>
        </w:rPr>
        <w:t>проявляющаяся</w:t>
      </w:r>
      <w:proofErr w:type="gramEnd"/>
      <w:r>
        <w:rPr>
          <w:sz w:val="24"/>
          <w:szCs w:val="24"/>
          <w:lang w:eastAsia="ru-RU"/>
        </w:rPr>
        <w:t xml:space="preserve"> в умении ясно изложить и оформить выполненную работу, представить ее результаты, аргументированно ответить на вопросы. </w:t>
      </w:r>
    </w:p>
    <w:p w:rsidR="00F67FFC" w:rsidRDefault="00DE75A8">
      <w:pPr>
        <w:pStyle w:val="af0"/>
        <w:spacing w:after="0" w:line="100" w:lineRule="atLeast"/>
        <w:ind w:left="0" w:firstLine="708"/>
      </w:pPr>
      <w:r>
        <w:rPr>
          <w:sz w:val="24"/>
          <w:szCs w:val="24"/>
          <w:lang w:eastAsia="ru-RU"/>
        </w:rPr>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 </w:t>
      </w:r>
    </w:p>
    <w:p w:rsidR="00F67FFC" w:rsidRDefault="00DE75A8">
      <w:pPr>
        <w:pStyle w:val="af0"/>
        <w:spacing w:after="0" w:line="100" w:lineRule="atLeast"/>
        <w:ind w:left="0" w:firstLine="708"/>
      </w:pPr>
      <w:r>
        <w:rPr>
          <w:sz w:val="24"/>
          <w:szCs w:val="24"/>
          <w:lang w:eastAsia="ru-RU"/>
        </w:rPr>
        <w:t>Итоговая отметка по предметам фиксируется в документе об уровне образования установленного образца – аттестате о среднем общем образовании.</w:t>
      </w:r>
    </w:p>
    <w:p w:rsidR="00F67FFC" w:rsidRPr="006C3A8A" w:rsidRDefault="00F67FFC">
      <w:pPr>
        <w:pStyle w:val="a3"/>
        <w:jc w:val="both"/>
        <w:rPr>
          <w:lang w:val="ru-RU"/>
        </w:rPr>
      </w:pPr>
    </w:p>
    <w:p w:rsidR="00F67FFC" w:rsidRPr="006C3A8A" w:rsidRDefault="00DE75A8">
      <w:pPr>
        <w:pStyle w:val="a3"/>
        <w:ind w:firstLine="708"/>
        <w:jc w:val="both"/>
        <w:rPr>
          <w:lang w:val="ru-RU"/>
        </w:rPr>
      </w:pPr>
      <w:r>
        <w:rPr>
          <w:rFonts w:ascii="Times New Roman" w:hAnsi="Times New Roman"/>
          <w:b/>
          <w:sz w:val="24"/>
          <w:szCs w:val="24"/>
          <w:lang w:val="ru-RU" w:eastAsia="ru-RU"/>
        </w:rPr>
        <w:t xml:space="preserve">2. СОДЕРЖАТЕЛЬНЫЙ РАЗДЕЛ ФЕДЕРАЛЬНОЙ ОСНОВНОЙ ОБРАЗОВАТЕЛЬНОЙ ПРОГРАММЫ СРЕДНЕГО ОБЩЕГО ОБРАЗОВАНИЯ </w:t>
      </w:r>
    </w:p>
    <w:p w:rsidR="00F67FFC" w:rsidRPr="006C3A8A" w:rsidRDefault="00DE75A8">
      <w:pPr>
        <w:pStyle w:val="a3"/>
        <w:ind w:firstLine="708"/>
        <w:jc w:val="both"/>
        <w:rPr>
          <w:lang w:val="ru-RU"/>
        </w:rPr>
      </w:pPr>
      <w:r>
        <w:rPr>
          <w:rFonts w:ascii="Times New Roman" w:hAnsi="Times New Roman"/>
          <w:b/>
          <w:sz w:val="24"/>
          <w:szCs w:val="24"/>
          <w:lang w:val="ru-RU" w:eastAsia="ru-RU"/>
        </w:rPr>
        <w:t xml:space="preserve">2.1. </w:t>
      </w:r>
      <w:r>
        <w:rPr>
          <w:rFonts w:ascii="Times New Roman" w:hAnsi="Times New Roman"/>
          <w:b/>
          <w:sz w:val="24"/>
          <w:szCs w:val="24"/>
          <w:lang w:val="ru-RU"/>
        </w:rPr>
        <w:t xml:space="preserve">Программы отдельных учебных предметов </w:t>
      </w:r>
    </w:p>
    <w:p w:rsidR="00F67FFC" w:rsidRPr="006C3A8A" w:rsidRDefault="00DE75A8">
      <w:pPr>
        <w:pStyle w:val="a3"/>
        <w:ind w:firstLine="708"/>
        <w:jc w:val="both"/>
        <w:rPr>
          <w:lang w:val="ru-RU"/>
        </w:rPr>
      </w:pPr>
      <w:r>
        <w:rPr>
          <w:rFonts w:ascii="Times New Roman" w:hAnsi="Times New Roman"/>
          <w:sz w:val="24"/>
          <w:szCs w:val="24"/>
          <w:lang w:val="ru-RU"/>
        </w:rPr>
        <w:t xml:space="preserve">Программы учебных предметов на уровне среднего общего образования составлены в соответствии с ФГОС СОО, в том числе с требованиями к результатам среднего общего образования, и сохраняют преемственность с примерной основной образовательной программой основного общего образования. Программы разработаны с учётом актуальных задач воспитания, обучения и </w:t>
      </w:r>
      <w:proofErr w:type="gramStart"/>
      <w:r>
        <w:rPr>
          <w:rFonts w:ascii="Times New Roman" w:hAnsi="Times New Roman"/>
          <w:sz w:val="24"/>
          <w:szCs w:val="24"/>
          <w:lang w:val="ru-RU"/>
        </w:rPr>
        <w:t>развития</w:t>
      </w:r>
      <w:proofErr w:type="gramEnd"/>
      <w:r>
        <w:rPr>
          <w:rFonts w:ascii="Times New Roman" w:hAnsi="Times New Roman"/>
          <w:sz w:val="24"/>
          <w:szCs w:val="24"/>
          <w:lang w:val="ru-RU"/>
        </w:rPr>
        <w:t xml:space="preserve"> обучающихся и учитывают условия, необходимые для развития личностных качеств выпускников. Программы учебных предметов построены таким образом, чтобы обеспечить достижение планируемых образовательных результатов. </w:t>
      </w:r>
    </w:p>
    <w:p w:rsidR="00F67FFC" w:rsidRPr="006C3A8A" w:rsidRDefault="00DE75A8">
      <w:pPr>
        <w:pStyle w:val="a3"/>
        <w:ind w:firstLine="709"/>
        <w:jc w:val="both"/>
        <w:rPr>
          <w:lang w:val="ru-RU"/>
        </w:rPr>
      </w:pPr>
      <w:r>
        <w:rPr>
          <w:rStyle w:val="Zag11"/>
          <w:rFonts w:ascii="Times New Roman" w:eastAsia="@Arial Unicode MS" w:hAnsi="Times New Roman"/>
          <w:sz w:val="24"/>
          <w:szCs w:val="24"/>
          <w:lang w:val="ru-RU"/>
        </w:rPr>
        <w:t>Программы отдельных учебных предметов, курсов разрабатываются на основе:</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программы духовно-нравственного развития и воспитания личности гражданина России;</w:t>
      </w:r>
    </w:p>
    <w:p w:rsidR="00F67FFC" w:rsidRPr="006C3A8A" w:rsidRDefault="00DE75A8">
      <w:pPr>
        <w:pStyle w:val="a3"/>
        <w:ind w:firstLine="709"/>
        <w:jc w:val="both"/>
        <w:rPr>
          <w:lang w:val="ru-RU"/>
        </w:rPr>
      </w:pPr>
      <w:r>
        <w:rPr>
          <w:sz w:val="24"/>
          <w:szCs w:val="24"/>
          <w:lang w:val="ru-RU" w:eastAsia="ru-RU"/>
        </w:rPr>
        <w:lastRenderedPageBreak/>
        <w:t>▪</w:t>
      </w:r>
      <w:r>
        <w:rPr>
          <w:rStyle w:val="Zag11"/>
          <w:rFonts w:ascii="Times New Roman" w:eastAsia="@Arial Unicode MS" w:hAnsi="Times New Roman"/>
          <w:sz w:val="24"/>
          <w:szCs w:val="24"/>
          <w:lang w:val="ru-RU"/>
        </w:rPr>
        <w:tab/>
        <w:t>фундаментального ядра содержания общего образования;</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требований к результатам освоения основной образовательной программы основного общего образования;</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программы развития универсальных учебных действий.</w:t>
      </w:r>
    </w:p>
    <w:p w:rsidR="00F67FFC" w:rsidRPr="006C3A8A" w:rsidRDefault="00DE75A8">
      <w:pPr>
        <w:pStyle w:val="a3"/>
        <w:ind w:firstLine="709"/>
        <w:jc w:val="both"/>
        <w:rPr>
          <w:lang w:val="ru-RU"/>
        </w:rPr>
      </w:pPr>
      <w:r>
        <w:rPr>
          <w:rStyle w:val="Zag11"/>
          <w:rFonts w:ascii="Times New Roman" w:eastAsia="@Arial Unicode MS" w:hAnsi="Times New Roman"/>
          <w:sz w:val="24"/>
          <w:szCs w:val="24"/>
          <w:lang w:val="ru-RU"/>
        </w:rPr>
        <w:t>Программы отдельных учебных предметов, курсов содержат:</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пояснительную записку, в которой конкретизируются общие цели основного общего образования с учетом специфики учебного предмета;</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общую характеристику учебного предмета, курса;</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описание места учебного предмета, курса в учебном плане;</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 xml:space="preserve">личностные, </w:t>
      </w:r>
      <w:proofErr w:type="spellStart"/>
      <w:r>
        <w:rPr>
          <w:rStyle w:val="Zag11"/>
          <w:rFonts w:ascii="Times New Roman" w:eastAsia="@Arial Unicode MS" w:hAnsi="Times New Roman"/>
          <w:sz w:val="24"/>
          <w:szCs w:val="24"/>
          <w:lang w:val="ru-RU"/>
        </w:rPr>
        <w:t>метапредметные</w:t>
      </w:r>
      <w:proofErr w:type="spellEnd"/>
      <w:r>
        <w:rPr>
          <w:rStyle w:val="Zag11"/>
          <w:rFonts w:ascii="Times New Roman" w:eastAsia="@Arial Unicode MS" w:hAnsi="Times New Roman"/>
          <w:sz w:val="24"/>
          <w:szCs w:val="24"/>
          <w:lang w:val="ru-RU"/>
        </w:rPr>
        <w:t xml:space="preserve"> и предметные результаты освоения конкретного учебного предмета, курса;</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содержание учебного предмета, курса;</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календарно-тематическое планирование с определением основных видов учебной деятельности обучающихся;</w:t>
      </w:r>
    </w:p>
    <w:p w:rsidR="00F67FFC" w:rsidRPr="006C3A8A" w:rsidRDefault="00DE75A8">
      <w:pPr>
        <w:pStyle w:val="a3"/>
        <w:ind w:firstLine="709"/>
        <w:jc w:val="both"/>
        <w:rPr>
          <w:lang w:val="ru-RU"/>
        </w:rPr>
      </w:pPr>
      <w:r>
        <w:rPr>
          <w:sz w:val="24"/>
          <w:szCs w:val="24"/>
          <w:lang w:val="ru-RU" w:eastAsia="ru-RU"/>
        </w:rPr>
        <w:t>▪</w:t>
      </w:r>
      <w:r>
        <w:rPr>
          <w:rStyle w:val="Zag11"/>
          <w:rFonts w:ascii="Times New Roman" w:eastAsia="@Arial Unicode MS" w:hAnsi="Times New Roman"/>
          <w:sz w:val="24"/>
          <w:szCs w:val="24"/>
          <w:lang w:val="ru-RU"/>
        </w:rPr>
        <w:tab/>
        <w:t xml:space="preserve">описание учебно-методического и материально-технического обеспечения образовательного процесса имеют право  предложить собственный подход к структурированию учебного материала, определению последовательности его изучения, расширению объема (детализации) содержания, а также определению путей формирования системы знаний, умений и способов деятельности, развития, воспитания и социализации учащихся. </w:t>
      </w:r>
    </w:p>
    <w:p w:rsidR="00F67FFC" w:rsidRPr="006C3A8A" w:rsidRDefault="00DE75A8">
      <w:pPr>
        <w:pStyle w:val="a3"/>
        <w:ind w:firstLine="709"/>
        <w:jc w:val="both"/>
        <w:rPr>
          <w:lang w:val="ru-RU"/>
        </w:rPr>
      </w:pPr>
      <w:r>
        <w:rPr>
          <w:rStyle w:val="Zag11"/>
          <w:rFonts w:ascii="Times New Roman" w:eastAsia="@Arial Unicode MS" w:hAnsi="Times New Roman"/>
          <w:sz w:val="24"/>
          <w:szCs w:val="24"/>
          <w:lang w:val="ru-RU"/>
        </w:rPr>
        <w:t xml:space="preserve">В примерной программе для средней школы предусмотрено развитие всех основных видов деятельности обучаемых. </w:t>
      </w:r>
    </w:p>
    <w:p w:rsidR="00F67FFC" w:rsidRPr="006C3A8A" w:rsidRDefault="00DE75A8">
      <w:pPr>
        <w:pStyle w:val="a3"/>
        <w:ind w:firstLine="709"/>
        <w:jc w:val="both"/>
        <w:rPr>
          <w:lang w:val="ru-RU"/>
        </w:rPr>
      </w:pPr>
      <w:r>
        <w:rPr>
          <w:rStyle w:val="Zag11"/>
          <w:rFonts w:ascii="Times New Roman" w:eastAsia="@Arial Unicode MS" w:hAnsi="Times New Roman"/>
          <w:sz w:val="24"/>
          <w:szCs w:val="24"/>
          <w:lang w:val="ru-RU"/>
        </w:rPr>
        <w:t xml:space="preserve">В примерной программе обозначено целеполагание предметных курсов на разных уровнях: на уровне </w:t>
      </w:r>
      <w:proofErr w:type="spellStart"/>
      <w:r>
        <w:rPr>
          <w:rStyle w:val="Zag11"/>
          <w:rFonts w:ascii="Times New Roman" w:eastAsia="@Arial Unicode MS" w:hAnsi="Times New Roman"/>
          <w:sz w:val="24"/>
          <w:szCs w:val="24"/>
          <w:lang w:val="ru-RU"/>
        </w:rPr>
        <w:t>метапредметных</w:t>
      </w:r>
      <w:proofErr w:type="spellEnd"/>
      <w:r>
        <w:rPr>
          <w:rStyle w:val="Zag11"/>
          <w:rFonts w:ascii="Times New Roman" w:eastAsia="@Arial Unicode MS" w:hAnsi="Times New Roman"/>
          <w:sz w:val="24"/>
          <w:szCs w:val="24"/>
          <w:lang w:val="ru-RU"/>
        </w:rPr>
        <w:t xml:space="preserve">, предметных и личностных целей; на уровне </w:t>
      </w:r>
      <w:proofErr w:type="spellStart"/>
      <w:r>
        <w:rPr>
          <w:rStyle w:val="Zag11"/>
          <w:rFonts w:ascii="Times New Roman" w:eastAsia="@Arial Unicode MS" w:hAnsi="Times New Roman"/>
          <w:sz w:val="24"/>
          <w:szCs w:val="24"/>
          <w:lang w:val="ru-RU"/>
        </w:rPr>
        <w:t>метапредметных</w:t>
      </w:r>
      <w:proofErr w:type="spellEnd"/>
      <w:r>
        <w:rPr>
          <w:rStyle w:val="Zag11"/>
          <w:rFonts w:ascii="Times New Roman" w:eastAsia="@Arial Unicode MS" w:hAnsi="Times New Roman"/>
          <w:sz w:val="24"/>
          <w:szCs w:val="24"/>
          <w:lang w:val="ru-RU"/>
        </w:rPr>
        <w:t>, предметных и личностных образовательных результатов (требований); на уровне учебных действий.</w:t>
      </w:r>
    </w:p>
    <w:p w:rsidR="00F67FFC" w:rsidRPr="006C3A8A" w:rsidRDefault="00DE75A8">
      <w:pPr>
        <w:pStyle w:val="a3"/>
        <w:ind w:firstLine="709"/>
        <w:jc w:val="both"/>
        <w:rPr>
          <w:lang w:val="ru-RU"/>
        </w:rPr>
      </w:pPr>
      <w:r>
        <w:rPr>
          <w:rFonts w:ascii="Times New Roman" w:hAnsi="Times New Roman"/>
          <w:b/>
          <w:sz w:val="24"/>
          <w:szCs w:val="24"/>
          <w:lang w:val="ru-RU"/>
        </w:rPr>
        <w:t>2.2. Основное содержание учебных предметов на уровне среднего общего образования</w:t>
      </w:r>
    </w:p>
    <w:p w:rsidR="00F67FFC" w:rsidRPr="006C3A8A" w:rsidRDefault="00DE75A8">
      <w:pPr>
        <w:pStyle w:val="a3"/>
        <w:ind w:firstLine="709"/>
        <w:jc w:val="both"/>
        <w:rPr>
          <w:lang w:val="ru-RU"/>
        </w:rPr>
      </w:pPr>
      <w:r>
        <w:rPr>
          <w:rFonts w:ascii="Times New Roman" w:hAnsi="Times New Roman"/>
          <w:b/>
          <w:bCs/>
          <w:sz w:val="24"/>
          <w:szCs w:val="24"/>
          <w:lang w:val="ru-RU"/>
        </w:rPr>
        <w:t>2.2.1. Учебный предмет «Русский язык» (Приложение 1 к Ф</w:t>
      </w:r>
      <w:r w:rsidR="001346D2">
        <w:rPr>
          <w:rFonts w:ascii="Times New Roman" w:hAnsi="Times New Roman"/>
          <w:b/>
          <w:bCs/>
          <w:sz w:val="24"/>
          <w:szCs w:val="24"/>
          <w:lang w:val="ru-RU"/>
        </w:rPr>
        <w:t>О</w:t>
      </w:r>
      <w:r>
        <w:rPr>
          <w:rFonts w:ascii="Times New Roman" w:hAnsi="Times New Roman"/>
          <w:b/>
          <w:bCs/>
          <w:sz w:val="24"/>
          <w:szCs w:val="24"/>
          <w:lang w:val="ru-RU"/>
        </w:rPr>
        <w:t>ОП СОО)</w:t>
      </w:r>
    </w:p>
    <w:p w:rsidR="00F67FFC" w:rsidRPr="006C3A8A" w:rsidRDefault="00DE75A8">
      <w:pPr>
        <w:pStyle w:val="a3"/>
        <w:ind w:firstLine="709"/>
        <w:jc w:val="both"/>
        <w:rPr>
          <w:lang w:val="ru-RU"/>
        </w:rPr>
      </w:pPr>
      <w:r>
        <w:rPr>
          <w:rFonts w:ascii="Times New Roman" w:hAnsi="Times New Roman"/>
          <w:b/>
          <w:bCs/>
          <w:sz w:val="24"/>
          <w:szCs w:val="24"/>
          <w:lang w:val="ru-RU"/>
        </w:rPr>
        <w:t>2.2.2. Учебный предмет «Литература» (Приложение 2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2.2.3. Учебный предмет «Иностранный язык (английский)» (Приложение 3 к Ф</w:t>
      </w:r>
      <w:r w:rsidR="001346D2">
        <w:rPr>
          <w:rFonts w:ascii="Times New Roman" w:hAnsi="Times New Roman"/>
          <w:b/>
          <w:bCs/>
          <w:sz w:val="24"/>
          <w:szCs w:val="24"/>
          <w:lang w:val="ru-RU"/>
        </w:rPr>
        <w:t>О</w:t>
      </w:r>
      <w:r>
        <w:rPr>
          <w:rFonts w:ascii="Times New Roman" w:hAnsi="Times New Roman"/>
          <w:b/>
          <w:bCs/>
          <w:sz w:val="24"/>
          <w:szCs w:val="24"/>
          <w:lang w:val="ru-RU"/>
        </w:rPr>
        <w:t>ОП СОО)</w:t>
      </w:r>
    </w:p>
    <w:p w:rsidR="00F67FFC" w:rsidRPr="006C3A8A" w:rsidRDefault="00DE75A8">
      <w:pPr>
        <w:pStyle w:val="a3"/>
        <w:ind w:firstLine="709"/>
        <w:jc w:val="both"/>
        <w:rPr>
          <w:lang w:val="ru-RU"/>
        </w:rPr>
      </w:pPr>
      <w:r>
        <w:rPr>
          <w:rFonts w:ascii="Times New Roman" w:hAnsi="Times New Roman"/>
          <w:b/>
          <w:bCs/>
          <w:sz w:val="24"/>
          <w:szCs w:val="24"/>
          <w:lang w:val="ru-RU"/>
        </w:rPr>
        <w:t>2.2.4. Учебный предмет «История» (Приложение 4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2.2.5 Учебный предмет «Обществознание» (Приложение 5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2.2.6. Учебный предмет «География» (Приложение 6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2.2.7. Учебный предмет «Математика» (Приложение 7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2.2.8. Учебный предмет «Информатика» (Приложение 8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2.2.9. Учебный предмет «Физика» (Приложение 9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2.2.10. Учебный предмет «Биология» (Приложение 10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2.2.11. Учебный предмет «Химия» (Приложение 11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9"/>
        <w:jc w:val="both"/>
        <w:rPr>
          <w:lang w:val="ru-RU"/>
        </w:rPr>
      </w:pPr>
      <w:r>
        <w:rPr>
          <w:rFonts w:ascii="Times New Roman" w:hAnsi="Times New Roman"/>
          <w:b/>
          <w:bCs/>
          <w:sz w:val="24"/>
          <w:szCs w:val="24"/>
          <w:lang w:val="ru-RU"/>
        </w:rPr>
        <w:t>2.2.12. Учебный предмет «Физическая культура» (Приложение 12 к Ф</w:t>
      </w:r>
      <w:r w:rsidR="001346D2">
        <w:rPr>
          <w:rFonts w:ascii="Times New Roman" w:hAnsi="Times New Roman"/>
          <w:b/>
          <w:bCs/>
          <w:sz w:val="24"/>
          <w:szCs w:val="24"/>
          <w:lang w:val="ru-RU"/>
        </w:rPr>
        <w:t>О</w:t>
      </w:r>
      <w:r>
        <w:rPr>
          <w:rFonts w:ascii="Times New Roman" w:hAnsi="Times New Roman"/>
          <w:b/>
          <w:bCs/>
          <w:sz w:val="24"/>
          <w:szCs w:val="24"/>
          <w:lang w:val="ru-RU"/>
        </w:rPr>
        <w:t>ОП СОО)</w:t>
      </w:r>
    </w:p>
    <w:p w:rsidR="00F67FFC" w:rsidRPr="006C3A8A" w:rsidRDefault="00DE75A8">
      <w:pPr>
        <w:pStyle w:val="a3"/>
        <w:ind w:firstLine="709"/>
        <w:jc w:val="both"/>
        <w:rPr>
          <w:lang w:val="ru-RU"/>
        </w:rPr>
      </w:pPr>
      <w:r>
        <w:rPr>
          <w:rFonts w:ascii="Times New Roman" w:hAnsi="Times New Roman"/>
          <w:b/>
          <w:bCs/>
          <w:sz w:val="24"/>
          <w:szCs w:val="24"/>
          <w:lang w:val="ru-RU"/>
        </w:rPr>
        <w:t>2.2.13. Учебный предмет «Основ</w:t>
      </w:r>
      <w:r w:rsidR="001346D2">
        <w:rPr>
          <w:rFonts w:ascii="Times New Roman" w:hAnsi="Times New Roman"/>
          <w:b/>
          <w:bCs/>
          <w:sz w:val="24"/>
          <w:szCs w:val="24"/>
          <w:lang w:val="ru-RU"/>
        </w:rPr>
        <w:t>ы безопасности и защиты Родины</w:t>
      </w:r>
      <w:r>
        <w:rPr>
          <w:rFonts w:ascii="Times New Roman" w:hAnsi="Times New Roman"/>
          <w:b/>
          <w:bCs/>
          <w:sz w:val="24"/>
          <w:szCs w:val="24"/>
          <w:lang w:val="ru-RU"/>
        </w:rPr>
        <w:t>» (Приложение 13 к ФО</w:t>
      </w:r>
      <w:r w:rsidR="001346D2">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jc w:val="both"/>
        <w:rPr>
          <w:lang w:val="ru-RU"/>
        </w:rPr>
      </w:pPr>
      <w:r>
        <w:rPr>
          <w:rFonts w:ascii="Times New Roman" w:hAnsi="Times New Roman"/>
          <w:b/>
          <w:sz w:val="24"/>
          <w:szCs w:val="24"/>
          <w:lang w:val="ru-RU" w:eastAsia="ru-RU"/>
        </w:rPr>
        <w:t xml:space="preserve"> </w:t>
      </w:r>
    </w:p>
    <w:p w:rsidR="00F67FFC" w:rsidRDefault="00DE75A8">
      <w:pPr>
        <w:pStyle w:val="af0"/>
        <w:spacing w:after="0" w:line="100" w:lineRule="atLeast"/>
        <w:ind w:left="0" w:firstLine="708"/>
      </w:pPr>
      <w:r>
        <w:rPr>
          <w:b/>
          <w:sz w:val="24"/>
          <w:szCs w:val="24"/>
          <w:lang w:eastAsia="ru-RU"/>
        </w:rPr>
        <w:t xml:space="preserve">2.3. Программа развития универсальных учебных действий при получении среднего общего образования, включающая формирование компетенций обучающихся в области учебно-исследовательской и проектной деятельности  </w:t>
      </w:r>
    </w:p>
    <w:p w:rsidR="00F67FFC" w:rsidRDefault="00DE75A8">
      <w:pPr>
        <w:pStyle w:val="af0"/>
        <w:spacing w:after="0" w:line="100" w:lineRule="atLeast"/>
        <w:ind w:left="0" w:firstLine="708"/>
      </w:pPr>
      <w:r>
        <w:rPr>
          <w:sz w:val="24"/>
          <w:szCs w:val="24"/>
          <w:lang w:eastAsia="ru-RU"/>
        </w:rPr>
        <w:t>Программа развития универсальных учебных действий (УУД) сформирована в соответствии ФГОС СОО и содержит значимую информацию о характеристиках, функциях и способах оценивания УУД на уровне среднего общего образования, а также описание особенностей,</w:t>
      </w:r>
    </w:p>
    <w:p w:rsidR="00F67FFC" w:rsidRDefault="00DE75A8">
      <w:pPr>
        <w:pStyle w:val="af0"/>
        <w:spacing w:after="0" w:line="100" w:lineRule="atLeast"/>
        <w:ind w:left="0" w:firstLine="708"/>
      </w:pPr>
      <w:r>
        <w:rPr>
          <w:sz w:val="24"/>
          <w:szCs w:val="24"/>
          <w:lang w:eastAsia="ru-RU"/>
        </w:rPr>
        <w:lastRenderedPageBreak/>
        <w:t xml:space="preserve">В соответствии с п.п.9 ст.2 273-ФЗ «Об образовании в Российской Федерации» школа для реализации основной образовательной программы разрабатывает рабочие программы учебных предметов, курсов, дисциплин. </w:t>
      </w:r>
    </w:p>
    <w:p w:rsidR="00F67FFC" w:rsidRDefault="00DE75A8">
      <w:pPr>
        <w:pStyle w:val="af0"/>
        <w:spacing w:after="0" w:line="100" w:lineRule="atLeast"/>
        <w:ind w:left="0" w:firstLine="708"/>
      </w:pPr>
      <w:r>
        <w:rPr>
          <w:sz w:val="24"/>
          <w:szCs w:val="24"/>
          <w:lang w:eastAsia="ru-RU"/>
        </w:rPr>
        <w:t>Рабочие программы отдельных учебных предметов, курсов обеспечивают достижение планируемых результатов освоения ФО</w:t>
      </w:r>
      <w:r w:rsidR="00060EBD">
        <w:rPr>
          <w:sz w:val="24"/>
          <w:szCs w:val="24"/>
          <w:lang w:eastAsia="ru-RU"/>
        </w:rPr>
        <w:t>О</w:t>
      </w:r>
      <w:r>
        <w:rPr>
          <w:sz w:val="24"/>
          <w:szCs w:val="24"/>
          <w:lang w:eastAsia="ru-RU"/>
        </w:rPr>
        <w:t>П СОО МБОУ «Архангельская СОШ».</w:t>
      </w:r>
    </w:p>
    <w:p w:rsidR="00F67FFC" w:rsidRDefault="00DE75A8">
      <w:pPr>
        <w:pStyle w:val="af0"/>
        <w:spacing w:after="0" w:line="100" w:lineRule="atLeast"/>
        <w:ind w:left="0" w:firstLine="708"/>
      </w:pPr>
      <w:r>
        <w:rPr>
          <w:sz w:val="24"/>
          <w:szCs w:val="24"/>
          <w:lang w:eastAsia="ru-RU"/>
        </w:rPr>
        <w:t xml:space="preserve"> Рабочие программы отдельных учебных предметов, курсов разрабатываются на основе требований к результатам освоения ФО</w:t>
      </w:r>
      <w:r w:rsidR="00060EBD">
        <w:rPr>
          <w:sz w:val="24"/>
          <w:szCs w:val="24"/>
          <w:lang w:eastAsia="ru-RU"/>
        </w:rPr>
        <w:t>О</w:t>
      </w:r>
      <w:r>
        <w:rPr>
          <w:sz w:val="24"/>
          <w:szCs w:val="24"/>
          <w:lang w:eastAsia="ru-RU"/>
        </w:rPr>
        <w:t>П СОО.</w:t>
      </w:r>
    </w:p>
    <w:p w:rsidR="00F67FFC" w:rsidRDefault="00DE75A8">
      <w:pPr>
        <w:pStyle w:val="af0"/>
        <w:spacing w:after="0" w:line="100" w:lineRule="atLeast"/>
        <w:ind w:left="0" w:firstLine="708"/>
      </w:pPr>
      <w:r>
        <w:rPr>
          <w:sz w:val="24"/>
          <w:szCs w:val="24"/>
          <w:lang w:eastAsia="ru-RU"/>
        </w:rPr>
        <w:t xml:space="preserve"> Рабочие программы ФО</w:t>
      </w:r>
      <w:r w:rsidR="00060EBD">
        <w:rPr>
          <w:sz w:val="24"/>
          <w:szCs w:val="24"/>
          <w:lang w:eastAsia="ru-RU"/>
        </w:rPr>
        <w:t>О</w:t>
      </w:r>
      <w:r>
        <w:rPr>
          <w:sz w:val="24"/>
          <w:szCs w:val="24"/>
          <w:lang w:eastAsia="ru-RU"/>
        </w:rPr>
        <w:t>П СОО разрабатываются на уровне образования в соответствии с «Положением о рабочих программах учебных предметов, курсов, внеурочной деятельности».</w:t>
      </w:r>
    </w:p>
    <w:p w:rsidR="00F67FFC" w:rsidRDefault="00DE75A8">
      <w:pPr>
        <w:pStyle w:val="af0"/>
        <w:spacing w:after="0" w:line="100" w:lineRule="atLeast"/>
        <w:ind w:left="0" w:firstLine="708"/>
      </w:pPr>
      <w:r>
        <w:rPr>
          <w:sz w:val="24"/>
          <w:szCs w:val="24"/>
          <w:lang w:eastAsia="ru-RU"/>
        </w:rPr>
        <w:t xml:space="preserve"> Рабочие программы учебных предметов, курсов представлены в Приложении к Ф</w:t>
      </w:r>
      <w:r w:rsidR="00060EBD">
        <w:rPr>
          <w:sz w:val="24"/>
          <w:szCs w:val="24"/>
          <w:lang w:eastAsia="ru-RU"/>
        </w:rPr>
        <w:t>О</w:t>
      </w:r>
      <w:r>
        <w:rPr>
          <w:sz w:val="24"/>
          <w:szCs w:val="24"/>
          <w:lang w:eastAsia="ru-RU"/>
        </w:rPr>
        <w:t xml:space="preserve">ОП СОО.  </w:t>
      </w:r>
    </w:p>
    <w:p w:rsidR="00F67FFC" w:rsidRPr="006C3A8A" w:rsidRDefault="00DE75A8">
      <w:pPr>
        <w:pStyle w:val="a3"/>
        <w:ind w:firstLine="708"/>
        <w:jc w:val="both"/>
        <w:rPr>
          <w:lang w:val="ru-RU"/>
        </w:rPr>
      </w:pPr>
      <w:r>
        <w:rPr>
          <w:rFonts w:ascii="Times New Roman" w:hAnsi="Times New Roman"/>
          <w:b/>
          <w:sz w:val="24"/>
          <w:szCs w:val="24"/>
          <w:lang w:val="ru-RU"/>
        </w:rPr>
        <w:t xml:space="preserve">2.3.1. Цели и задачи, включающие учебно-исследовательскую и проектную деятельность обучающихся как средство совершенствования их универсальных учебных действий; место Программы и её роль в реализации требований ФГОС СОО </w:t>
      </w:r>
    </w:p>
    <w:p w:rsidR="00F67FFC" w:rsidRPr="006C3A8A" w:rsidRDefault="00DE75A8">
      <w:pPr>
        <w:pStyle w:val="a3"/>
        <w:ind w:firstLine="708"/>
        <w:jc w:val="both"/>
        <w:rPr>
          <w:lang w:val="ru-RU"/>
        </w:rPr>
      </w:pPr>
      <w:r>
        <w:rPr>
          <w:rFonts w:ascii="Times New Roman" w:hAnsi="Times New Roman"/>
          <w:sz w:val="24"/>
          <w:szCs w:val="24"/>
          <w:lang w:val="ru-RU"/>
        </w:rPr>
        <w:t xml:space="preserve">Программа развития УУД является организационно-методической основой для реализации требований ФГОС СОО к личностным и </w:t>
      </w:r>
      <w:proofErr w:type="spellStart"/>
      <w:r>
        <w:rPr>
          <w:rFonts w:ascii="Times New Roman" w:hAnsi="Times New Roman"/>
          <w:sz w:val="24"/>
          <w:szCs w:val="24"/>
          <w:lang w:val="ru-RU"/>
        </w:rPr>
        <w:t>метапредметным</w:t>
      </w:r>
      <w:proofErr w:type="spellEnd"/>
      <w:r>
        <w:rPr>
          <w:rFonts w:ascii="Times New Roman" w:hAnsi="Times New Roman"/>
          <w:sz w:val="24"/>
          <w:szCs w:val="24"/>
          <w:lang w:val="ru-RU"/>
        </w:rPr>
        <w:t xml:space="preserve"> результатам освоения основной образовательной программы. </w:t>
      </w:r>
    </w:p>
    <w:p w:rsidR="00F67FFC" w:rsidRPr="006C3A8A" w:rsidRDefault="00DE75A8">
      <w:pPr>
        <w:pStyle w:val="a3"/>
        <w:ind w:firstLine="708"/>
        <w:jc w:val="both"/>
        <w:rPr>
          <w:lang w:val="ru-RU"/>
        </w:rPr>
      </w:pPr>
      <w:r>
        <w:rPr>
          <w:rFonts w:ascii="Times New Roman" w:hAnsi="Times New Roman"/>
          <w:sz w:val="24"/>
          <w:szCs w:val="24"/>
          <w:lang w:val="ru-RU"/>
        </w:rPr>
        <w:t xml:space="preserve">Требования включают: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  освоение </w:t>
      </w:r>
      <w:proofErr w:type="spellStart"/>
      <w:r>
        <w:rPr>
          <w:rFonts w:ascii="Times New Roman" w:hAnsi="Times New Roman"/>
          <w:sz w:val="24"/>
          <w:szCs w:val="24"/>
          <w:lang w:val="ru-RU"/>
        </w:rPr>
        <w:t>межпредметных</w:t>
      </w:r>
      <w:proofErr w:type="spellEnd"/>
      <w:r>
        <w:rPr>
          <w:rFonts w:ascii="Times New Roman" w:hAnsi="Times New Roman"/>
          <w:sz w:val="24"/>
          <w:szCs w:val="24"/>
          <w:lang w:val="ru-RU"/>
        </w:rPr>
        <w:t xml:space="preserve"> понятий (например, система, модель, проблема, анализ, синтез, факт, закономерность, феномен) и универсальных учебных действий (регулятивные, познавательные, коммуникативные);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 способность их использования в познавательной и социальной практике; </w:t>
      </w:r>
    </w:p>
    <w:p w:rsidR="00F67FFC" w:rsidRPr="006C3A8A" w:rsidRDefault="00DE75A8">
      <w:pPr>
        <w:pStyle w:val="a3"/>
        <w:ind w:firstLine="708"/>
        <w:jc w:val="both"/>
        <w:rPr>
          <w:lang w:val="ru-RU"/>
        </w:rPr>
      </w:pPr>
      <w:r>
        <w:rPr>
          <w:rFonts w:ascii="Times New Roman" w:hAnsi="Times New Roman"/>
          <w:sz w:val="24"/>
          <w:szCs w:val="24"/>
          <w:lang w:val="ru-RU"/>
        </w:rPr>
        <w:t xml:space="preserve">▪ самостоятельность в планировании и осуществлении учебной деятельности и организации учебного сотрудничества с педагогами и сверстниками; </w:t>
      </w:r>
    </w:p>
    <w:p w:rsidR="00F67FFC" w:rsidRPr="006C3A8A" w:rsidRDefault="00DE75A8">
      <w:pPr>
        <w:pStyle w:val="a3"/>
        <w:ind w:firstLine="708"/>
        <w:jc w:val="both"/>
        <w:rPr>
          <w:lang w:val="ru-RU"/>
        </w:rPr>
      </w:pPr>
      <w:r>
        <w:rPr>
          <w:rFonts w:ascii="Times New Roman" w:hAnsi="Times New Roman"/>
          <w:sz w:val="24"/>
          <w:szCs w:val="24"/>
          <w:lang w:val="ru-RU"/>
        </w:rPr>
        <w:t xml:space="preserve">▪ способность к построению индивидуальной образовательной траектории, владение навыками учебно-исследовательской и проектной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Программа направлена </w:t>
      </w:r>
      <w:proofErr w:type="gramStart"/>
      <w:r>
        <w:rPr>
          <w:rFonts w:ascii="Times New Roman" w:hAnsi="Times New Roman"/>
          <w:sz w:val="24"/>
          <w:szCs w:val="24"/>
          <w:lang w:val="ru-RU"/>
        </w:rPr>
        <w:t>на</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 повышение эффективности освоения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основной образовательной программы, а также усвоение знаний и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F67FFC" w:rsidRPr="006C3A8A" w:rsidRDefault="00DE75A8">
      <w:pPr>
        <w:pStyle w:val="a3"/>
        <w:ind w:firstLine="708"/>
        <w:jc w:val="both"/>
        <w:rPr>
          <w:lang w:val="ru-RU"/>
        </w:rPr>
      </w:pPr>
      <w:r>
        <w:rPr>
          <w:rFonts w:ascii="Times New Roman" w:hAnsi="Times New Roman"/>
          <w:sz w:val="24"/>
          <w:szCs w:val="24"/>
          <w:lang w:val="ru-RU"/>
        </w:rPr>
        <w:t xml:space="preserve">▪ формирование навыков разработки, реализации и общественной презентации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результатов исследования, индивидуального проекта, направленного на решение научной, личностно и (или) социально значимой проблемы. </w:t>
      </w:r>
    </w:p>
    <w:p w:rsidR="00F67FFC" w:rsidRPr="006C3A8A" w:rsidRDefault="00DE75A8">
      <w:pPr>
        <w:pStyle w:val="a3"/>
        <w:ind w:firstLine="708"/>
        <w:jc w:val="both"/>
        <w:rPr>
          <w:lang w:val="ru-RU"/>
        </w:rPr>
      </w:pPr>
      <w:r>
        <w:rPr>
          <w:rFonts w:ascii="Times New Roman" w:hAnsi="Times New Roman"/>
          <w:sz w:val="24"/>
          <w:szCs w:val="24"/>
          <w:lang w:val="ru-RU"/>
        </w:rPr>
        <w:t>Программа обеспечивает:</w:t>
      </w:r>
      <w:r>
        <w:rPr>
          <w:rFonts w:ascii="Times New Roman" w:eastAsia="MS Mincho" w:hAnsi="Times New Roman"/>
          <w:sz w:val="24"/>
          <w:szCs w:val="24"/>
          <w:lang w:val="ru-RU"/>
        </w:rPr>
        <w:t> </w:t>
      </w:r>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 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 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 </w:t>
      </w:r>
    </w:p>
    <w:p w:rsidR="00F67FFC" w:rsidRPr="006C3A8A" w:rsidRDefault="00DE75A8">
      <w:pPr>
        <w:pStyle w:val="a3"/>
        <w:ind w:firstLine="708"/>
        <w:jc w:val="both"/>
        <w:rPr>
          <w:lang w:val="ru-RU"/>
        </w:rPr>
      </w:pPr>
      <w:r>
        <w:rPr>
          <w:rFonts w:ascii="Times New Roman" w:hAnsi="Times New Roman"/>
          <w:sz w:val="24"/>
          <w:szCs w:val="24"/>
          <w:lang w:val="ru-RU"/>
        </w:rPr>
        <w:t xml:space="preserve">▪ решение задач общекультурного, личностного и познавательного развития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повышение эффективности усвоения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знаний и учебных действий, формирование научного типа мышления, компетентностей в предметных областях, учебно-исследовательской, проектной, социальной деятельности;</w:t>
      </w:r>
    </w:p>
    <w:p w:rsidR="00F67FFC" w:rsidRPr="006C3A8A" w:rsidRDefault="00DE75A8">
      <w:pPr>
        <w:pStyle w:val="a3"/>
        <w:ind w:firstLine="708"/>
        <w:jc w:val="both"/>
        <w:rPr>
          <w:lang w:val="ru-RU"/>
        </w:rPr>
      </w:pPr>
      <w:r>
        <w:rPr>
          <w:rFonts w:ascii="Times New Roman" w:hAnsi="Times New Roman"/>
          <w:sz w:val="24"/>
          <w:szCs w:val="24"/>
          <w:lang w:val="ru-RU"/>
        </w:rPr>
        <w:t xml:space="preserve"> ▪ создание условий для интеграции урочных и внеурочных форм учебно-исследовательской и проектной деятельности обучающихся, а также их самостоятельной работы по подготовке и защите </w:t>
      </w:r>
      <w:proofErr w:type="gramStart"/>
      <w:r>
        <w:rPr>
          <w:rFonts w:ascii="Times New Roman" w:hAnsi="Times New Roman"/>
          <w:sz w:val="24"/>
          <w:szCs w:val="24"/>
          <w:lang w:val="ru-RU"/>
        </w:rPr>
        <w:t>индивидуальных проектов</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 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w:t>
      </w:r>
      <w:r>
        <w:rPr>
          <w:rFonts w:ascii="Times New Roman" w:hAnsi="Times New Roman"/>
          <w:sz w:val="24"/>
          <w:szCs w:val="24"/>
          <w:lang w:val="ru-RU"/>
        </w:rPr>
        <w:lastRenderedPageBreak/>
        <w:t xml:space="preserve">научно-практических конференциях, олимпиадах, национальных образовательных программах и др.), возможность получения практико-ориентированного результата; </w:t>
      </w:r>
    </w:p>
    <w:p w:rsidR="00F67FFC" w:rsidRPr="006C3A8A" w:rsidRDefault="00DE75A8">
      <w:pPr>
        <w:pStyle w:val="a3"/>
        <w:ind w:firstLine="708"/>
        <w:jc w:val="both"/>
        <w:rPr>
          <w:lang w:val="ru-RU"/>
        </w:rPr>
      </w:pPr>
      <w:r>
        <w:rPr>
          <w:rFonts w:ascii="Times New Roman" w:hAnsi="Times New Roman"/>
          <w:sz w:val="24"/>
          <w:szCs w:val="24"/>
          <w:lang w:val="ru-RU"/>
        </w:rPr>
        <w:t xml:space="preserve">▪ практическую направленность проводимых исследований и </w:t>
      </w:r>
      <w:proofErr w:type="gramStart"/>
      <w:r>
        <w:rPr>
          <w:rFonts w:ascii="Times New Roman" w:hAnsi="Times New Roman"/>
          <w:sz w:val="24"/>
          <w:szCs w:val="24"/>
          <w:lang w:val="ru-RU"/>
        </w:rPr>
        <w:t>индивидуальных проектов</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 возможность практического использования приобретённых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коммуникативных навыков, навыков целеполагания, планирования и самоконтроля; </w:t>
      </w:r>
    </w:p>
    <w:p w:rsidR="00F67FFC" w:rsidRPr="006C3A8A" w:rsidRDefault="00DE75A8">
      <w:pPr>
        <w:pStyle w:val="a3"/>
        <w:ind w:firstLine="708"/>
        <w:jc w:val="both"/>
        <w:rPr>
          <w:lang w:val="ru-RU"/>
        </w:rPr>
      </w:pPr>
      <w:r>
        <w:rPr>
          <w:rFonts w:ascii="Times New Roman" w:hAnsi="Times New Roman"/>
          <w:sz w:val="24"/>
          <w:szCs w:val="24"/>
          <w:lang w:val="ru-RU"/>
        </w:rPr>
        <w:t xml:space="preserve">▪ подготовку к осознанному выбору дальнейшего образования и профессиональной деятельности.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Цель программы развития УУД — обеспечить организационно-методические условия для реализации системно-</w:t>
      </w:r>
      <w:proofErr w:type="spellStart"/>
      <w:r>
        <w:rPr>
          <w:rFonts w:ascii="Times New Roman" w:hAnsi="Times New Roman"/>
          <w:sz w:val="24"/>
          <w:szCs w:val="24"/>
          <w:lang w:val="ru-RU"/>
        </w:rPr>
        <w:t>деятельностного</w:t>
      </w:r>
      <w:proofErr w:type="spellEnd"/>
      <w:r>
        <w:rPr>
          <w:rFonts w:ascii="Times New Roman" w:hAnsi="Times New Roman"/>
          <w:sz w:val="24"/>
          <w:szCs w:val="24"/>
          <w:lang w:val="ru-RU"/>
        </w:rPr>
        <w:t xml:space="preserve"> подхода таким образом, чтобы приобретённые компетенции могли самостоятельно использоваться обучающимися в разных видах деятельности за пределами образовательной организации, в том числе в профессиональных и социальных пробах.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 В соответствии с указанной целью программа развития УУД среднего общего образования определяет следующие задачи: </w:t>
      </w:r>
    </w:p>
    <w:p w:rsidR="00F67FFC" w:rsidRPr="006C3A8A" w:rsidRDefault="00DE75A8">
      <w:pPr>
        <w:pStyle w:val="a3"/>
        <w:ind w:firstLine="708"/>
        <w:jc w:val="both"/>
        <w:rPr>
          <w:lang w:val="ru-RU"/>
        </w:rPr>
      </w:pPr>
      <w:r>
        <w:rPr>
          <w:rFonts w:ascii="Times New Roman" w:hAnsi="Times New Roman"/>
          <w:sz w:val="24"/>
          <w:szCs w:val="24"/>
          <w:lang w:val="ru-RU"/>
        </w:rPr>
        <w:t xml:space="preserve">▪ организацию взаимодействия педагогов, обучающихся и, в случае необходимости, их родителей по совершенствованию навыков проектной и исследовательской деятельности, сформированных на предыдущих этапах обучения, таким образом, чтобы стало возможным максимально широкое и разнообразное применение универсальных учебных действий в новых </w:t>
      </w:r>
      <w:proofErr w:type="gramStart"/>
      <w:r>
        <w:rPr>
          <w:rFonts w:ascii="Times New Roman" w:hAnsi="Times New Roman"/>
          <w:sz w:val="24"/>
          <w:szCs w:val="24"/>
          <w:lang w:val="ru-RU"/>
        </w:rPr>
        <w:t>для</w:t>
      </w:r>
      <w:proofErr w:type="gramEnd"/>
      <w:r>
        <w:rPr>
          <w:rFonts w:ascii="Times New Roman" w:hAnsi="Times New Roman"/>
          <w:sz w:val="24"/>
          <w:szCs w:val="24"/>
          <w:lang w:val="ru-RU"/>
        </w:rPr>
        <w:t xml:space="preserve"> обучающихся ситуациях;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взаимосвязи способов организации урочной и внеурочной деятельности обучающихся по совершенствованию владения УУД, в том числе на материале содержания учебных предметов; </w:t>
      </w:r>
    </w:p>
    <w:p w:rsidR="00F67FFC" w:rsidRPr="006C3A8A" w:rsidRDefault="00DE75A8">
      <w:pPr>
        <w:pStyle w:val="a3"/>
        <w:ind w:firstLine="708"/>
        <w:jc w:val="both"/>
        <w:rPr>
          <w:lang w:val="ru-RU"/>
        </w:rPr>
      </w:pPr>
      <w:r>
        <w:rPr>
          <w:rFonts w:ascii="Times New Roman" w:hAnsi="Times New Roman"/>
          <w:sz w:val="24"/>
          <w:szCs w:val="24"/>
          <w:lang w:val="ru-RU"/>
        </w:rPr>
        <w:t xml:space="preserve">▪ включение развивающих задач, способствующих совершенствованию универсальных учебных действий, как в урочную, так и во внеурочную деятельность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преемственности программы развития универсальных учебных действий при переходе от основного общего к среднему общему образованию. </w:t>
      </w:r>
    </w:p>
    <w:p w:rsidR="00F67FFC" w:rsidRPr="006C3A8A" w:rsidRDefault="00DE75A8">
      <w:pPr>
        <w:pStyle w:val="a3"/>
        <w:ind w:firstLine="708"/>
        <w:jc w:val="both"/>
        <w:rPr>
          <w:lang w:val="ru-RU"/>
        </w:rPr>
      </w:pPr>
      <w:r>
        <w:rPr>
          <w:rFonts w:ascii="Times New Roman" w:hAnsi="Times New Roman"/>
          <w:sz w:val="24"/>
          <w:szCs w:val="24"/>
          <w:lang w:val="ru-RU"/>
        </w:rPr>
        <w:t>Формирование системы универсальных учебных действий осуществляется с учётом возрастных особенностей развития личностной и познавательной сфер обучающихся. УУД представляют собой целостную взаимосвязанную систему, определяемую общей логикой возрастного развития. Отличительными особенностями старшего школьного возраста являются: активное формирование чувства взрослости, выработка мировоззрения, убеждений, характера и жизненного самоопределения.  Среднее общее образование — этап, когда все приобретённые ранее компетенции должны использоваться в полной мере и приобрести характер универсальных действий. Компетенции, сформированные в основной школе на предметном содержании, теперь могут быть перенесены на жизненные ситуации, не относящиеся к учёбе в школе.</w:t>
      </w:r>
    </w:p>
    <w:p w:rsidR="00F67FFC" w:rsidRPr="006C3A8A" w:rsidRDefault="00DE75A8">
      <w:pPr>
        <w:pStyle w:val="a3"/>
        <w:ind w:firstLine="708"/>
        <w:jc w:val="both"/>
        <w:rPr>
          <w:lang w:val="ru-RU"/>
        </w:rPr>
      </w:pPr>
      <w:r>
        <w:rPr>
          <w:rFonts w:ascii="Times New Roman" w:hAnsi="Times New Roman"/>
          <w:b/>
          <w:sz w:val="24"/>
          <w:szCs w:val="24"/>
          <w:lang w:val="ru-RU"/>
        </w:rPr>
        <w:t xml:space="preserve">2.3.2.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Универсальные учебные действия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w:t>
      </w:r>
      <w:proofErr w:type="spellStart"/>
      <w:r>
        <w:rPr>
          <w:rFonts w:ascii="Times New Roman" w:hAnsi="Times New Roman"/>
          <w:sz w:val="24"/>
          <w:szCs w:val="24"/>
          <w:lang w:val="ru-RU"/>
        </w:rPr>
        <w:t>рефлексивности</w:t>
      </w:r>
      <w:proofErr w:type="spellEnd"/>
      <w:r>
        <w:rPr>
          <w:rFonts w:ascii="Times New Roman" w:hAnsi="Times New Roman"/>
          <w:sz w:val="24"/>
          <w:szCs w:val="24"/>
          <w:lang w:val="ru-RU"/>
        </w:rPr>
        <w:t xml:space="preserve"> (осознанности). Именно переход на качественно новый уровень рефлексии выделяет старший школьный возраст как особенный этап в становлении УУД.  </w:t>
      </w:r>
    </w:p>
    <w:p w:rsidR="00F67FFC" w:rsidRPr="006C3A8A" w:rsidRDefault="00DE75A8">
      <w:pPr>
        <w:pStyle w:val="a3"/>
        <w:ind w:firstLine="708"/>
        <w:jc w:val="both"/>
        <w:rPr>
          <w:lang w:val="ru-RU"/>
        </w:rPr>
      </w:pPr>
      <w:r>
        <w:rPr>
          <w:rFonts w:ascii="Times New Roman" w:hAnsi="Times New Roman"/>
          <w:sz w:val="24"/>
          <w:szCs w:val="24"/>
          <w:lang w:val="ru-RU"/>
        </w:rPr>
        <w:t xml:space="preserve">Для удобства анализа универсальные учебные действия условно разделяют </w:t>
      </w:r>
      <w:proofErr w:type="gramStart"/>
      <w:r>
        <w:rPr>
          <w:rFonts w:ascii="Times New Roman" w:hAnsi="Times New Roman"/>
          <w:sz w:val="24"/>
          <w:szCs w:val="24"/>
          <w:lang w:val="ru-RU"/>
        </w:rPr>
        <w:t>на</w:t>
      </w:r>
      <w:proofErr w:type="gramEnd"/>
      <w:r>
        <w:rPr>
          <w:rFonts w:ascii="Times New Roman" w:hAnsi="Times New Roman"/>
          <w:sz w:val="24"/>
          <w:szCs w:val="24"/>
          <w:lang w:val="ru-RU"/>
        </w:rPr>
        <w:t xml:space="preserve"> регулятивные, коммуникативные, познавательные. В целостном акте человеческой деятельности одновременно присутствуют все названные виды универсальных учебных действий. Они проявляются, становятся, формируются в процессе освоения культуры во всех ее аспектах.  </w:t>
      </w:r>
    </w:p>
    <w:p w:rsidR="00F67FFC" w:rsidRPr="006C3A8A" w:rsidRDefault="00DE75A8">
      <w:pPr>
        <w:pStyle w:val="a3"/>
        <w:ind w:firstLine="708"/>
        <w:jc w:val="both"/>
        <w:rPr>
          <w:lang w:val="ru-RU"/>
        </w:rPr>
      </w:pPr>
      <w:r>
        <w:rPr>
          <w:rFonts w:ascii="Times New Roman" w:hAnsi="Times New Roman"/>
          <w:sz w:val="24"/>
          <w:szCs w:val="24"/>
          <w:lang w:val="ru-RU"/>
        </w:rPr>
        <w:t xml:space="preserve">Процесс индивидуального присвоения умения учиться сопровождается усилением осознанности самого процесса учения, что позволяет подросткам обращаться не только к </w:t>
      </w:r>
      <w:r>
        <w:rPr>
          <w:rFonts w:ascii="Times New Roman" w:hAnsi="Times New Roman"/>
          <w:sz w:val="24"/>
          <w:szCs w:val="24"/>
          <w:lang w:val="ru-RU"/>
        </w:rPr>
        <w:lastRenderedPageBreak/>
        <w:t xml:space="preserve">предметным, но и к </w:t>
      </w:r>
      <w:proofErr w:type="spellStart"/>
      <w:r>
        <w:rPr>
          <w:rFonts w:ascii="Times New Roman" w:hAnsi="Times New Roman"/>
          <w:sz w:val="24"/>
          <w:szCs w:val="24"/>
          <w:lang w:val="ru-RU"/>
        </w:rPr>
        <w:t>метапредметным</w:t>
      </w:r>
      <w:proofErr w:type="spellEnd"/>
      <w:r>
        <w:rPr>
          <w:rFonts w:ascii="Times New Roman" w:hAnsi="Times New Roman"/>
          <w:sz w:val="24"/>
          <w:szCs w:val="24"/>
          <w:lang w:val="ru-RU"/>
        </w:rPr>
        <w:t xml:space="preserve"> основаниям деятельности. Универсальные учебные действия в процессе взросления из средства (того, что самим процессом своего становления обеспечивает успешность решения предметных задач) постепенно превращаются в объект (в то, что может учеником рассматриваться, анализироваться, формироваться как бы непосредственно). Этот процесс, с одной стороны, обусловлен спецификой возраста, а с другой – глубоко индивидуален, взрослым не следует его форсировать.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 но уже 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универсальные учебные действия позволяют старшекласснику понять свои дефициты с точки зрения </w:t>
      </w:r>
      <w:proofErr w:type="spellStart"/>
      <w:r>
        <w:rPr>
          <w:rFonts w:ascii="Times New Roman" w:hAnsi="Times New Roman"/>
          <w:sz w:val="24"/>
          <w:szCs w:val="24"/>
          <w:lang w:val="ru-RU"/>
        </w:rPr>
        <w:t>компетентностного</w:t>
      </w:r>
      <w:proofErr w:type="spellEnd"/>
      <w:r>
        <w:rPr>
          <w:rFonts w:ascii="Times New Roman" w:hAnsi="Times New Roman"/>
          <w:sz w:val="24"/>
          <w:szCs w:val="24"/>
          <w:lang w:val="ru-RU"/>
        </w:rPr>
        <w:t xml:space="preserve"> развития, поставить задачу </w:t>
      </w:r>
      <w:proofErr w:type="spellStart"/>
      <w:r>
        <w:rPr>
          <w:rFonts w:ascii="Times New Roman" w:hAnsi="Times New Roman"/>
          <w:sz w:val="24"/>
          <w:szCs w:val="24"/>
          <w:lang w:val="ru-RU"/>
        </w:rPr>
        <w:t>доращивания</w:t>
      </w:r>
      <w:proofErr w:type="spellEnd"/>
      <w:r>
        <w:rPr>
          <w:rFonts w:ascii="Times New Roman" w:hAnsi="Times New Roman"/>
          <w:sz w:val="24"/>
          <w:szCs w:val="24"/>
          <w:lang w:val="ru-RU"/>
        </w:rPr>
        <w:t xml:space="preserve"> компетенций.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w:t>
      </w:r>
      <w:proofErr w:type="spellStart"/>
      <w:r>
        <w:rPr>
          <w:rFonts w:ascii="Times New Roman" w:hAnsi="Times New Roman"/>
          <w:sz w:val="24"/>
          <w:szCs w:val="24"/>
          <w:lang w:val="ru-RU"/>
        </w:rPr>
        <w:t>внеучебные</w:t>
      </w:r>
      <w:proofErr w:type="spellEnd"/>
      <w:r>
        <w:rPr>
          <w:rFonts w:ascii="Times New Roman" w:hAnsi="Times New Roman"/>
          <w:sz w:val="24"/>
          <w:szCs w:val="24"/>
          <w:lang w:val="ru-RU"/>
        </w:rPr>
        <w:t xml:space="preserve"> ситуации.</w:t>
      </w:r>
      <w:proofErr w:type="gramEnd"/>
      <w:r>
        <w:rPr>
          <w:rFonts w:ascii="Times New Roman" w:hAnsi="Times New Roman"/>
          <w:sz w:val="24"/>
          <w:szCs w:val="24"/>
          <w:lang w:val="ru-RU"/>
        </w:rPr>
        <w:t xml:space="preserve"> Выращенные на базе предметного обучения и отрефлексированные, универсальные учебные действия начинают испытываться на универсальность в процессе пробных действий в различных жизненных контекстах.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К уровню среднего общего образования в ещё большей степени, чем к уровню основного общего образования, предъявляется требование открытости: обучающимся целесообразно предоставить возможность участвовать в различных дистанционных учебных курсах (и это участие должно быть объективировано на школьном уровне), осуществить управленческие или предпринимательские пробы, проверить себя в гражданских и социальных проектах, принять участие в волонтёрском движении и т.п.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Динамика формирования универсальных учебных действий учитывает возрастные особенности и социальную ситуацию, в которых действуют и будут действовать обучающиеся, специфику образовательных стратегий разного уровня (государства, региона, школы, семьи).  </w:t>
      </w:r>
    </w:p>
    <w:p w:rsidR="00F67FFC" w:rsidRPr="006C3A8A" w:rsidRDefault="00DE75A8">
      <w:pPr>
        <w:pStyle w:val="a3"/>
        <w:ind w:firstLine="708"/>
        <w:jc w:val="both"/>
        <w:rPr>
          <w:lang w:val="ru-RU"/>
        </w:rPr>
      </w:pPr>
      <w:r>
        <w:rPr>
          <w:rFonts w:ascii="Times New Roman" w:hAnsi="Times New Roman"/>
          <w:sz w:val="24"/>
          <w:szCs w:val="24"/>
          <w:lang w:val="ru-RU"/>
        </w:rPr>
        <w:t xml:space="preserve">При переходе на уровень среднего общего образования важнейшее значение приобретает начинающееся профессиональное самоопределение обучающихся (при </w:t>
      </w:r>
      <w:proofErr w:type="gramStart"/>
      <w:r>
        <w:rPr>
          <w:rFonts w:ascii="Times New Roman" w:hAnsi="Times New Roman"/>
          <w:sz w:val="24"/>
          <w:szCs w:val="24"/>
          <w:lang w:val="ru-RU"/>
        </w:rPr>
        <w:t>том</w:t>
      </w:r>
      <w:proofErr w:type="gramEnd"/>
      <w:r>
        <w:rPr>
          <w:rFonts w:ascii="Times New Roman" w:hAnsi="Times New Roman"/>
          <w:sz w:val="24"/>
          <w:szCs w:val="24"/>
          <w:lang w:val="ru-RU"/>
        </w:rPr>
        <w:t xml:space="preserve"> что по-прежнему важное место остаётся за личностным самоопределением). Продолжается, но уже не столь ярко, как у подростков, </w:t>
      </w:r>
      <w:proofErr w:type="gramStart"/>
      <w:r>
        <w:rPr>
          <w:rFonts w:ascii="Times New Roman" w:hAnsi="Times New Roman"/>
          <w:sz w:val="24"/>
          <w:szCs w:val="24"/>
          <w:lang w:val="ru-RU"/>
        </w:rPr>
        <w:t>учебное</w:t>
      </w:r>
      <w:proofErr w:type="gramEnd"/>
      <w:r>
        <w:rPr>
          <w:rFonts w:ascii="Times New Roman" w:hAnsi="Times New Roman"/>
          <w:sz w:val="24"/>
          <w:szCs w:val="24"/>
          <w:lang w:val="ru-RU"/>
        </w:rPr>
        <w:t xml:space="preserve"> </w:t>
      </w:r>
      <w:proofErr w:type="spellStart"/>
      <w:r>
        <w:rPr>
          <w:rFonts w:ascii="Times New Roman" w:hAnsi="Times New Roman"/>
          <w:sz w:val="24"/>
          <w:szCs w:val="24"/>
          <w:lang w:val="ru-RU"/>
        </w:rPr>
        <w:t>смыслообразование</w:t>
      </w:r>
      <w:proofErr w:type="spellEnd"/>
      <w:r>
        <w:rPr>
          <w:rFonts w:ascii="Times New Roman" w:hAnsi="Times New Roman"/>
          <w:sz w:val="24"/>
          <w:szCs w:val="24"/>
          <w:lang w:val="ru-RU"/>
        </w:rPr>
        <w:t xml:space="preserve">, связанное с осознанием связи между осуществляемой деятельностью и жизненными перспективами. В этом возрасте усиливается </w:t>
      </w:r>
      <w:proofErr w:type="spellStart"/>
      <w:r>
        <w:rPr>
          <w:rFonts w:ascii="Times New Roman" w:hAnsi="Times New Roman"/>
          <w:sz w:val="24"/>
          <w:szCs w:val="24"/>
          <w:lang w:val="ru-RU"/>
        </w:rPr>
        <w:t>полимотивированность</w:t>
      </w:r>
      <w:proofErr w:type="spellEnd"/>
      <w:r>
        <w:rPr>
          <w:rFonts w:ascii="Times New Roman" w:hAnsi="Times New Roman"/>
          <w:sz w:val="24"/>
          <w:szCs w:val="24"/>
          <w:lang w:val="ru-RU"/>
        </w:rPr>
        <w:t xml:space="preserve"> деятельности, что, с одной стороны, помогает школе и обществу решать свои задачи в отношении обучения и развития старшеклассников, но, с другой, создаёт кризисную ситуацию бесконечных проб, трудностей в самоопределении, остановки в поиске, осуществлении окончательного выбора целей.  </w:t>
      </w:r>
    </w:p>
    <w:p w:rsidR="00F67FFC" w:rsidRPr="006C3A8A" w:rsidRDefault="00DE75A8">
      <w:pPr>
        <w:pStyle w:val="a3"/>
        <w:ind w:firstLine="708"/>
        <w:jc w:val="both"/>
        <w:rPr>
          <w:lang w:val="ru-RU"/>
        </w:rPr>
      </w:pPr>
      <w:r>
        <w:rPr>
          <w:rFonts w:ascii="Times New Roman" w:hAnsi="Times New Roman"/>
          <w:sz w:val="24"/>
          <w:szCs w:val="24"/>
          <w:lang w:val="ru-RU"/>
        </w:rPr>
        <w:t xml:space="preserve">Недостаточный уровень сформированности регулятивных универсальных учебных действий к началу обучения на уровне среднего общего образования существенно сказывается на успешности обучающихся. Переход на индивидуальные образовательные траектории, сложное планирование и проектирование своего будущего, согласование интересов многих субъектов, оказывающихся в поле действия старшеклассников, невозможны без базовых управленческих умений (целеполагания, планирования, руководства, контроля, коррекции). На уровне среднего общего образования регулятивные действия должны прирасти за счёт развёрнутого управления ресурсами, умения выбирать успешные стратегии в трудных ситуациях, в конечном счёте, управлять своей деятельностью в открытом образовательном пространстве.  </w:t>
      </w:r>
    </w:p>
    <w:p w:rsidR="00F67FFC" w:rsidRPr="006C3A8A" w:rsidRDefault="00DE75A8">
      <w:pPr>
        <w:pStyle w:val="a3"/>
        <w:ind w:firstLine="708"/>
        <w:jc w:val="both"/>
        <w:rPr>
          <w:lang w:val="ru-RU"/>
        </w:rPr>
      </w:pPr>
      <w:r>
        <w:rPr>
          <w:rFonts w:ascii="Times New Roman" w:hAnsi="Times New Roman"/>
          <w:sz w:val="24"/>
          <w:szCs w:val="24"/>
          <w:lang w:val="ru-RU"/>
        </w:rPr>
        <w:t xml:space="preserve">Развитие регулятивных действий тесно переплетается с развитием коммуникативных универсальных учебных действий. Старшеклассники при нормальном развитии осознанно используют коллективно-распределённую деятельность для решения разноплановых задач: учебных, познавательных, исследовательских, проектных, профессиональных. Развитые коммуникативные учебные действия позволяют старшеклассникам эффективно разрешать конфликты, выходить на новый уровень рефлексии в учёте разных позиций.  Последнее тесно связано с познавательной рефлексией. Старший школьный возраст является ключевым для </w:t>
      </w:r>
      <w:r>
        <w:rPr>
          <w:rFonts w:ascii="Times New Roman" w:hAnsi="Times New Roman"/>
          <w:sz w:val="24"/>
          <w:szCs w:val="24"/>
          <w:lang w:val="ru-RU"/>
        </w:rPr>
        <w:lastRenderedPageBreak/>
        <w:t xml:space="preserve">развития познавательных универсальных учебных действий и формирования собственной образовательной стратегии. Центральным новообразованием для старшеклассника становится сознательное и развёрнутое формирование образовательного запроса. </w:t>
      </w:r>
    </w:p>
    <w:p w:rsidR="00F67FFC" w:rsidRPr="006C3A8A" w:rsidRDefault="00DE75A8">
      <w:pPr>
        <w:pStyle w:val="a3"/>
        <w:ind w:firstLine="708"/>
        <w:jc w:val="both"/>
        <w:rPr>
          <w:lang w:val="ru-RU"/>
        </w:rPr>
      </w:pPr>
      <w:r>
        <w:rPr>
          <w:rFonts w:ascii="Times New Roman" w:hAnsi="Times New Roman"/>
          <w:sz w:val="24"/>
          <w:szCs w:val="24"/>
          <w:lang w:val="ru-RU"/>
        </w:rPr>
        <w:t xml:space="preserve">Открытое образовательное пространство на уровне среднего общего образования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w:t>
      </w:r>
      <w:proofErr w:type="gramStart"/>
      <w:r>
        <w:rPr>
          <w:rFonts w:ascii="Times New Roman" w:hAnsi="Times New Roman"/>
          <w:sz w:val="24"/>
          <w:szCs w:val="24"/>
          <w:lang w:val="ru-RU"/>
        </w:rPr>
        <w:t>дефициты</w:t>
      </w:r>
      <w:proofErr w:type="gramEnd"/>
      <w:r>
        <w:rPr>
          <w:rFonts w:ascii="Times New Roman" w:hAnsi="Times New Roman"/>
          <w:sz w:val="24"/>
          <w:szCs w:val="24"/>
          <w:lang w:val="ru-RU"/>
        </w:rPr>
        <w:t xml:space="preserve"> и выстраивается индивидуальная программа личностного роста. 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углублённом уровнях, выбора профиля и подготовки к выбору будущей профессии. Это предъявляет повышенные требования к построению учебных предметов (курсов) не только на углублённом, но и на базовом уровне. Учителя и старшеклассники нацеливаются на то, чтобы решить две задачи: во-первых, построить системное видение самого учебного предмета и его связей с другими предметами (сферами деятельности); во-вторых, осознать учебный предмет как набор средств решения широкого класса предметных и </w:t>
      </w:r>
      <w:proofErr w:type="spellStart"/>
      <w:r>
        <w:rPr>
          <w:rFonts w:ascii="Times New Roman" w:hAnsi="Times New Roman"/>
          <w:sz w:val="24"/>
          <w:szCs w:val="24"/>
          <w:lang w:val="ru-RU"/>
        </w:rPr>
        <w:t>полидисциплинарных</w:t>
      </w:r>
      <w:proofErr w:type="spellEnd"/>
      <w:r>
        <w:rPr>
          <w:rFonts w:ascii="Times New Roman" w:hAnsi="Times New Roman"/>
          <w:sz w:val="24"/>
          <w:szCs w:val="24"/>
          <w:lang w:val="ru-RU"/>
        </w:rPr>
        <w:t xml:space="preserve"> задач. При таком построении содержания образования создаются необходимые условия для завершающего этапа формирования универсальных учебных действий в школе.  </w:t>
      </w:r>
    </w:p>
    <w:p w:rsidR="00F67FFC" w:rsidRPr="006C3A8A" w:rsidRDefault="00DE75A8">
      <w:pPr>
        <w:pStyle w:val="a3"/>
        <w:ind w:firstLine="708"/>
        <w:jc w:val="both"/>
        <w:rPr>
          <w:lang w:val="ru-RU"/>
        </w:rPr>
      </w:pPr>
      <w:r>
        <w:rPr>
          <w:rFonts w:ascii="Times New Roman" w:hAnsi="Times New Roman"/>
          <w:b/>
          <w:sz w:val="24"/>
          <w:szCs w:val="24"/>
          <w:lang w:val="ru-RU"/>
        </w:rPr>
        <w:t xml:space="preserve">2.3.3.  Задачи по формированию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Основные требования ко всем форматам урочной и внеурочной работы, направленной на формирование универсальных учебных действий на уровне среднего общего образования:</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возможности самостоятельной постановки целей и задач в предметном обучении, проектной и учебно-исследовательской деятельности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возможности самостоятельного выбора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темпа, режимов и форм освоения предметного материала;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 обеспечение возможности конвертировать все образовательные достижения обучающихся, полученные вне рамок образовательной организации;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наличия образовательных событий, в рамках которых решаются задачи, носящие </w:t>
      </w:r>
      <w:proofErr w:type="spellStart"/>
      <w:r>
        <w:rPr>
          <w:rFonts w:ascii="Times New Roman" w:hAnsi="Times New Roman"/>
          <w:sz w:val="24"/>
          <w:szCs w:val="24"/>
          <w:lang w:val="ru-RU"/>
        </w:rPr>
        <w:t>полидисциплинарный</w:t>
      </w:r>
      <w:proofErr w:type="spellEnd"/>
      <w:r>
        <w:rPr>
          <w:rFonts w:ascii="Times New Roman" w:hAnsi="Times New Roman"/>
          <w:sz w:val="24"/>
          <w:szCs w:val="24"/>
          <w:lang w:val="ru-RU"/>
        </w:rPr>
        <w:t xml:space="preserve"> и </w:t>
      </w:r>
      <w:proofErr w:type="spellStart"/>
      <w:r>
        <w:rPr>
          <w:rFonts w:ascii="Times New Roman" w:hAnsi="Times New Roman"/>
          <w:sz w:val="24"/>
          <w:szCs w:val="24"/>
          <w:lang w:val="ru-RU"/>
        </w:rPr>
        <w:t>метапредметный</w:t>
      </w:r>
      <w:proofErr w:type="spellEnd"/>
      <w:r>
        <w:rPr>
          <w:rFonts w:ascii="Times New Roman" w:hAnsi="Times New Roman"/>
          <w:sz w:val="24"/>
          <w:szCs w:val="24"/>
          <w:lang w:val="ru-RU"/>
        </w:rPr>
        <w:t xml:space="preserve"> характер;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наличия в образовательной деятельности образовательных событий, в рамках которых решаются задачи, требующие от обучающихся самостоятельного выбора партнёров для коммуникации, форм и методов ведения коммуникации;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наличия в образовательной деятельности событий, требующих от обучающихся предъявления продуктов своей деятельности. </w:t>
      </w:r>
    </w:p>
    <w:p w:rsidR="00F67FFC" w:rsidRPr="006C3A8A" w:rsidRDefault="00DE75A8">
      <w:pPr>
        <w:pStyle w:val="a3"/>
        <w:ind w:firstLine="708"/>
        <w:jc w:val="both"/>
        <w:rPr>
          <w:lang w:val="ru-RU"/>
        </w:rPr>
      </w:pPr>
      <w:r>
        <w:rPr>
          <w:rFonts w:ascii="Times New Roman" w:hAnsi="Times New Roman"/>
          <w:b/>
          <w:i/>
          <w:sz w:val="24"/>
          <w:szCs w:val="24"/>
          <w:lang w:val="ru-RU"/>
        </w:rPr>
        <w:t xml:space="preserve">Формирование познавательных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Задачи, направленные на  формирование у обучающихся умений: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а) объяснять явления с научной точки зрения; </w:t>
      </w:r>
    </w:p>
    <w:p w:rsidR="00F67FFC" w:rsidRPr="006C3A8A" w:rsidRDefault="00DE75A8">
      <w:pPr>
        <w:pStyle w:val="a3"/>
        <w:ind w:firstLine="708"/>
        <w:jc w:val="both"/>
        <w:rPr>
          <w:lang w:val="ru-RU"/>
        </w:rPr>
      </w:pPr>
      <w:r>
        <w:rPr>
          <w:rFonts w:ascii="Times New Roman" w:hAnsi="Times New Roman"/>
          <w:sz w:val="24"/>
          <w:szCs w:val="24"/>
          <w:lang w:val="ru-RU"/>
        </w:rPr>
        <w:t xml:space="preserve">б) разрабатывать дизайн научного исследования;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в) интерпретировать полученные данные и доказательства с разных позиций и формулировать соответствующие выводы.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формирование познавательных УУД обеспечивается созданием условий для восстановления </w:t>
      </w:r>
      <w:proofErr w:type="spellStart"/>
      <w:r>
        <w:rPr>
          <w:rFonts w:ascii="Times New Roman" w:hAnsi="Times New Roman"/>
          <w:sz w:val="24"/>
          <w:szCs w:val="24"/>
          <w:lang w:val="ru-RU"/>
        </w:rPr>
        <w:t>полидисциплинарных</w:t>
      </w:r>
      <w:proofErr w:type="spellEnd"/>
      <w:r>
        <w:rPr>
          <w:rFonts w:ascii="Times New Roman" w:hAnsi="Times New Roman"/>
          <w:sz w:val="24"/>
          <w:szCs w:val="24"/>
          <w:lang w:val="ru-RU"/>
        </w:rPr>
        <w:t xml:space="preserve"> связей, формирования рефлексии обучающегося и формирования </w:t>
      </w:r>
      <w:proofErr w:type="spellStart"/>
      <w:r>
        <w:rPr>
          <w:rFonts w:ascii="Times New Roman" w:hAnsi="Times New Roman"/>
          <w:sz w:val="24"/>
          <w:szCs w:val="24"/>
          <w:lang w:val="ru-RU"/>
        </w:rPr>
        <w:t>метапредметных</w:t>
      </w:r>
      <w:proofErr w:type="spellEnd"/>
      <w:r>
        <w:rPr>
          <w:rFonts w:ascii="Times New Roman" w:hAnsi="Times New Roman"/>
          <w:sz w:val="24"/>
          <w:szCs w:val="24"/>
          <w:lang w:val="ru-RU"/>
        </w:rPr>
        <w:t xml:space="preserve"> понятий и представлений.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Для обеспечения формирования </w:t>
      </w:r>
      <w:proofErr w:type="gramStart"/>
      <w:r>
        <w:rPr>
          <w:rFonts w:ascii="Times New Roman" w:hAnsi="Times New Roman"/>
          <w:sz w:val="24"/>
          <w:szCs w:val="24"/>
          <w:lang w:val="ru-RU"/>
        </w:rPr>
        <w:t>познавательных</w:t>
      </w:r>
      <w:proofErr w:type="gramEnd"/>
      <w:r>
        <w:rPr>
          <w:rFonts w:ascii="Times New Roman" w:hAnsi="Times New Roman"/>
          <w:sz w:val="24"/>
          <w:szCs w:val="24"/>
          <w:lang w:val="ru-RU"/>
        </w:rPr>
        <w:t xml:space="preserve"> УУД на уровне среднего общего образования необходимо организовать образовательные события, выводящие обучающихся на восстановление </w:t>
      </w:r>
      <w:proofErr w:type="spellStart"/>
      <w:r>
        <w:rPr>
          <w:rFonts w:ascii="Times New Roman" w:hAnsi="Times New Roman"/>
          <w:sz w:val="24"/>
          <w:szCs w:val="24"/>
          <w:lang w:val="ru-RU"/>
        </w:rPr>
        <w:t>ме</w:t>
      </w:r>
      <w:proofErr w:type="spellEnd"/>
    </w:p>
    <w:p w:rsidR="00F67FFC" w:rsidRPr="006C3A8A" w:rsidRDefault="00DE75A8">
      <w:pPr>
        <w:pStyle w:val="a3"/>
        <w:ind w:firstLine="708"/>
        <w:jc w:val="both"/>
        <w:rPr>
          <w:lang w:val="ru-RU"/>
        </w:rPr>
      </w:pPr>
      <w:r>
        <w:rPr>
          <w:rFonts w:ascii="Times New Roman" w:hAnsi="Times New Roman"/>
          <w:sz w:val="24"/>
          <w:szCs w:val="24"/>
          <w:lang w:val="ru-RU"/>
        </w:rPr>
        <w:t xml:space="preserve">▪ </w:t>
      </w:r>
      <w:proofErr w:type="spellStart"/>
      <w:r>
        <w:rPr>
          <w:rFonts w:ascii="Times New Roman" w:hAnsi="Times New Roman"/>
          <w:sz w:val="24"/>
          <w:szCs w:val="24"/>
          <w:lang w:val="ru-RU"/>
        </w:rPr>
        <w:t>полидисциплинарные</w:t>
      </w:r>
      <w:proofErr w:type="spellEnd"/>
      <w:r>
        <w:rPr>
          <w:rFonts w:ascii="Times New Roman" w:hAnsi="Times New Roman"/>
          <w:sz w:val="24"/>
          <w:szCs w:val="24"/>
          <w:lang w:val="ru-RU"/>
        </w:rPr>
        <w:t xml:space="preserve"> и </w:t>
      </w:r>
      <w:proofErr w:type="spellStart"/>
      <w:r>
        <w:rPr>
          <w:rFonts w:ascii="Times New Roman" w:hAnsi="Times New Roman"/>
          <w:sz w:val="24"/>
          <w:szCs w:val="24"/>
          <w:lang w:val="ru-RU"/>
        </w:rPr>
        <w:t>метапредметные</w:t>
      </w:r>
      <w:proofErr w:type="spellEnd"/>
      <w:r>
        <w:rPr>
          <w:rFonts w:ascii="Times New Roman" w:hAnsi="Times New Roman"/>
          <w:sz w:val="24"/>
          <w:szCs w:val="24"/>
          <w:lang w:val="ru-RU"/>
        </w:rPr>
        <w:t xml:space="preserve"> погружения и </w:t>
      </w:r>
      <w:proofErr w:type="spellStart"/>
      <w:r>
        <w:rPr>
          <w:rFonts w:ascii="Times New Roman" w:hAnsi="Times New Roman"/>
          <w:sz w:val="24"/>
          <w:szCs w:val="24"/>
          <w:lang w:val="ru-RU"/>
        </w:rPr>
        <w:t>интенсивы</w:t>
      </w:r>
      <w:proofErr w:type="spell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 методологические и философские семинары; </w:t>
      </w:r>
    </w:p>
    <w:p w:rsidR="00F67FFC" w:rsidRPr="006C3A8A" w:rsidRDefault="00DE75A8">
      <w:pPr>
        <w:pStyle w:val="a3"/>
        <w:ind w:firstLine="708"/>
        <w:jc w:val="both"/>
        <w:rPr>
          <w:lang w:val="ru-RU"/>
        </w:rPr>
      </w:pPr>
      <w:r>
        <w:rPr>
          <w:rFonts w:ascii="Times New Roman" w:hAnsi="Times New Roman"/>
          <w:sz w:val="24"/>
          <w:szCs w:val="24"/>
          <w:lang w:val="ru-RU"/>
        </w:rPr>
        <w:t xml:space="preserve">▪ образовательные экспедиции и экскурсии; </w:t>
      </w:r>
    </w:p>
    <w:p w:rsidR="00F67FFC" w:rsidRPr="006C3A8A" w:rsidRDefault="00DE75A8">
      <w:pPr>
        <w:pStyle w:val="a3"/>
        <w:ind w:firstLine="708"/>
        <w:jc w:val="both"/>
        <w:rPr>
          <w:lang w:val="ru-RU"/>
        </w:rPr>
      </w:pPr>
      <w:r>
        <w:rPr>
          <w:rFonts w:ascii="Times New Roman" w:hAnsi="Times New Roman"/>
          <w:sz w:val="24"/>
          <w:szCs w:val="24"/>
          <w:lang w:val="ru-RU"/>
        </w:rPr>
        <w:t xml:space="preserve">▪ учебно-исследовательская работа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которая предполагает: </w:t>
      </w:r>
    </w:p>
    <w:p w:rsidR="00F67FFC" w:rsidRPr="006C3A8A" w:rsidRDefault="00DE75A8">
      <w:pPr>
        <w:pStyle w:val="a3"/>
        <w:ind w:firstLine="708"/>
        <w:jc w:val="both"/>
        <w:rPr>
          <w:lang w:val="ru-RU"/>
        </w:rPr>
      </w:pPr>
      <w:r>
        <w:rPr>
          <w:rFonts w:ascii="Times New Roman" w:hAnsi="Times New Roman"/>
          <w:sz w:val="24"/>
          <w:szCs w:val="24"/>
          <w:lang w:val="ru-RU"/>
        </w:rPr>
        <w:t xml:space="preserve">▪  выбор тематики исследования, связанной с новейшими достижениями в области науки и технологий;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  выбор тематики исследований, связанных с учебными предметами, не изучаемыми в школе; </w:t>
      </w:r>
    </w:p>
    <w:p w:rsidR="00F67FFC" w:rsidRPr="006C3A8A" w:rsidRDefault="00DE75A8">
      <w:pPr>
        <w:pStyle w:val="a3"/>
        <w:ind w:firstLine="708"/>
        <w:jc w:val="both"/>
        <w:rPr>
          <w:lang w:val="ru-RU"/>
        </w:rPr>
      </w:pPr>
      <w:r>
        <w:rPr>
          <w:rFonts w:ascii="Times New Roman" w:hAnsi="Times New Roman"/>
          <w:sz w:val="24"/>
          <w:szCs w:val="24"/>
          <w:lang w:val="ru-RU"/>
        </w:rPr>
        <w:t xml:space="preserve">▪ выбор тематики исследований, направленных на изучение проблем местного сообщества, региона, мира в целом. </w:t>
      </w:r>
    </w:p>
    <w:p w:rsidR="00F67FFC" w:rsidRPr="006C3A8A" w:rsidRDefault="00DE75A8">
      <w:pPr>
        <w:pStyle w:val="a3"/>
        <w:ind w:firstLine="708"/>
        <w:jc w:val="both"/>
        <w:rPr>
          <w:lang w:val="ru-RU"/>
        </w:rPr>
      </w:pPr>
      <w:r>
        <w:rPr>
          <w:rFonts w:ascii="Times New Roman" w:hAnsi="Times New Roman"/>
          <w:b/>
          <w:i/>
          <w:sz w:val="24"/>
          <w:szCs w:val="24"/>
          <w:lang w:val="ru-RU"/>
        </w:rPr>
        <w:t xml:space="preserve">Формирование коммуникативных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Принципиальное отличие образовательной среды на уровне среднего общего образования — открытость. Это предоставляет дополнительные возможности для организации и обеспечения ситуаций, в которых </w:t>
      </w:r>
      <w:proofErr w:type="gramStart"/>
      <w:r>
        <w:rPr>
          <w:rFonts w:ascii="Times New Roman" w:hAnsi="Times New Roman"/>
          <w:sz w:val="24"/>
          <w:szCs w:val="24"/>
          <w:lang w:val="ru-RU"/>
        </w:rPr>
        <w:t>обучающийся</w:t>
      </w:r>
      <w:proofErr w:type="gramEnd"/>
      <w:r>
        <w:rPr>
          <w:rFonts w:ascii="Times New Roman" w:hAnsi="Times New Roman"/>
          <w:sz w:val="24"/>
          <w:szCs w:val="24"/>
          <w:lang w:val="ru-RU"/>
        </w:rPr>
        <w:t xml:space="preserve"> сможет самостоятельно ставить цель продуктивного взаимодействия с другими людьми, сообществами и организациями и достигать её. </w:t>
      </w:r>
    </w:p>
    <w:p w:rsidR="00F67FFC" w:rsidRPr="006C3A8A" w:rsidRDefault="00DE75A8">
      <w:pPr>
        <w:pStyle w:val="a3"/>
        <w:ind w:firstLine="708"/>
        <w:jc w:val="both"/>
        <w:rPr>
          <w:lang w:val="ru-RU"/>
        </w:rPr>
      </w:pPr>
      <w:r>
        <w:rPr>
          <w:rFonts w:ascii="Times New Roman" w:hAnsi="Times New Roman"/>
          <w:sz w:val="24"/>
          <w:szCs w:val="24"/>
          <w:lang w:val="ru-RU"/>
        </w:rPr>
        <w:t xml:space="preserve">Открытость образовательной среды позволяет обеспечивать возможность коммуникации: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 с обучающимися других образовательных организаций региона, как с ровесниками, так и с детьми иных возрастов;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 представителями местного сообщества, </w:t>
      </w:r>
      <w:proofErr w:type="gramStart"/>
      <w:r>
        <w:rPr>
          <w:rFonts w:ascii="Times New Roman" w:hAnsi="Times New Roman"/>
          <w:sz w:val="24"/>
          <w:szCs w:val="24"/>
          <w:lang w:val="ru-RU"/>
        </w:rPr>
        <w:t>бизнес-структур</w:t>
      </w:r>
      <w:proofErr w:type="gramEnd"/>
      <w:r>
        <w:rPr>
          <w:rFonts w:ascii="Times New Roman" w:hAnsi="Times New Roman"/>
          <w:sz w:val="24"/>
          <w:szCs w:val="24"/>
          <w:lang w:val="ru-RU"/>
        </w:rPr>
        <w:t>, культурной и научной общественности для выполнения учебно-исследовательских работ и реализации проектов;</w:t>
      </w:r>
    </w:p>
    <w:p w:rsidR="00F67FFC" w:rsidRPr="006C3A8A" w:rsidRDefault="00DE75A8">
      <w:pPr>
        <w:pStyle w:val="a3"/>
        <w:ind w:firstLine="708"/>
        <w:jc w:val="both"/>
        <w:rPr>
          <w:lang w:val="ru-RU"/>
        </w:rPr>
      </w:pPr>
      <w:r>
        <w:rPr>
          <w:rFonts w:ascii="Times New Roman" w:hAnsi="Times New Roman"/>
          <w:sz w:val="24"/>
          <w:szCs w:val="24"/>
          <w:lang w:val="ru-RU"/>
        </w:rPr>
        <w:t xml:space="preserve">▪ представителями власти, местного самоуправления, фондов, спонсорами и др. </w:t>
      </w:r>
    </w:p>
    <w:p w:rsidR="00F67FFC" w:rsidRPr="006C3A8A" w:rsidRDefault="00DE75A8">
      <w:pPr>
        <w:pStyle w:val="a3"/>
        <w:ind w:firstLine="708"/>
        <w:jc w:val="both"/>
        <w:rPr>
          <w:lang w:val="ru-RU"/>
        </w:rPr>
      </w:pPr>
      <w:r>
        <w:rPr>
          <w:rFonts w:ascii="Times New Roman" w:hAnsi="Times New Roman"/>
          <w:sz w:val="24"/>
          <w:szCs w:val="24"/>
          <w:lang w:val="ru-RU"/>
        </w:rPr>
        <w:t xml:space="preserve">Такое разнообразие выстраиваемых связей позволяет </w:t>
      </w:r>
      <w:proofErr w:type="gramStart"/>
      <w:r>
        <w:rPr>
          <w:rFonts w:ascii="Times New Roman" w:hAnsi="Times New Roman"/>
          <w:sz w:val="24"/>
          <w:szCs w:val="24"/>
          <w:lang w:val="ru-RU"/>
        </w:rPr>
        <w:t>обучающимся</w:t>
      </w:r>
      <w:proofErr w:type="gramEnd"/>
      <w:r>
        <w:rPr>
          <w:rFonts w:ascii="Times New Roman" w:hAnsi="Times New Roman"/>
          <w:sz w:val="24"/>
          <w:szCs w:val="24"/>
          <w:lang w:val="ru-RU"/>
        </w:rPr>
        <w:t xml:space="preserve"> самостоятельно ставить цели коммуникации, выбирать партнёров и способ поведения во время коммуникации, освоение культурных и социальных норм общения с представителями различных сообществ. </w:t>
      </w:r>
    </w:p>
    <w:p w:rsidR="00F67FFC" w:rsidRPr="006C3A8A" w:rsidRDefault="00DE75A8">
      <w:pPr>
        <w:pStyle w:val="a3"/>
        <w:ind w:firstLine="708"/>
        <w:jc w:val="both"/>
        <w:rPr>
          <w:lang w:val="ru-RU"/>
        </w:rPr>
      </w:pPr>
      <w:r>
        <w:rPr>
          <w:rFonts w:ascii="Times New Roman" w:hAnsi="Times New Roman"/>
          <w:sz w:val="24"/>
          <w:szCs w:val="24"/>
          <w:lang w:val="ru-RU"/>
        </w:rPr>
        <w:t xml:space="preserve">К типичным образовательным событиям и форматам, позволяющим обеспечивать использование всех возможностей коммуникации, относятся: </w:t>
      </w:r>
    </w:p>
    <w:p w:rsidR="00F67FFC" w:rsidRPr="006C3A8A" w:rsidRDefault="00DE75A8">
      <w:pPr>
        <w:pStyle w:val="a3"/>
        <w:ind w:firstLine="708"/>
        <w:jc w:val="both"/>
        <w:rPr>
          <w:lang w:val="ru-RU"/>
        </w:rPr>
      </w:pPr>
      <w:r>
        <w:rPr>
          <w:rFonts w:ascii="Times New Roman" w:hAnsi="Times New Roman"/>
          <w:sz w:val="24"/>
          <w:szCs w:val="24"/>
          <w:lang w:val="ru-RU"/>
        </w:rPr>
        <w:t xml:space="preserve">▪ комплексные задачи, направленные на решение актуальных проблем, лежащих в ближайшем будущем обучающихся: выбор дальнейшей образовательной или рабочей траектории, определение жизненных стратегий и т.п.; </w:t>
      </w:r>
    </w:p>
    <w:p w:rsidR="00F67FFC" w:rsidRPr="006C3A8A" w:rsidRDefault="00DE75A8">
      <w:pPr>
        <w:pStyle w:val="a3"/>
        <w:ind w:firstLine="708"/>
        <w:jc w:val="both"/>
        <w:rPr>
          <w:lang w:val="ru-RU"/>
        </w:rPr>
      </w:pPr>
      <w:r>
        <w:rPr>
          <w:rFonts w:ascii="Times New Roman" w:hAnsi="Times New Roman"/>
          <w:sz w:val="24"/>
          <w:szCs w:val="24"/>
          <w:lang w:val="ru-RU"/>
        </w:rPr>
        <w:t xml:space="preserve">▪ комплексные задачи, направленные на решение проблем местного сообщества; </w:t>
      </w:r>
    </w:p>
    <w:p w:rsidR="00F67FFC" w:rsidRPr="006C3A8A" w:rsidRDefault="00DE75A8">
      <w:pPr>
        <w:pStyle w:val="a3"/>
        <w:ind w:firstLine="708"/>
        <w:jc w:val="both"/>
        <w:rPr>
          <w:lang w:val="ru-RU"/>
        </w:rPr>
      </w:pPr>
      <w:r>
        <w:rPr>
          <w:rFonts w:ascii="Times New Roman" w:hAnsi="Times New Roman"/>
          <w:sz w:val="24"/>
          <w:szCs w:val="24"/>
          <w:lang w:val="ru-RU"/>
        </w:rPr>
        <w:t xml:space="preserve">▪ комплексные задачи, направленные на изменение и улучшение реально </w:t>
      </w:r>
      <w:proofErr w:type="gramStart"/>
      <w:r>
        <w:rPr>
          <w:rFonts w:ascii="Times New Roman" w:hAnsi="Times New Roman"/>
          <w:sz w:val="24"/>
          <w:szCs w:val="24"/>
          <w:lang w:val="ru-RU"/>
        </w:rPr>
        <w:t>существующих</w:t>
      </w:r>
      <w:proofErr w:type="gramEnd"/>
      <w:r>
        <w:rPr>
          <w:rFonts w:ascii="Times New Roman" w:hAnsi="Times New Roman"/>
          <w:sz w:val="24"/>
          <w:szCs w:val="24"/>
          <w:lang w:val="ru-RU"/>
        </w:rPr>
        <w:t xml:space="preserve"> бизнес-практик; </w:t>
      </w:r>
    </w:p>
    <w:p w:rsidR="00F67FFC" w:rsidRPr="006C3A8A" w:rsidRDefault="00DE75A8">
      <w:pPr>
        <w:pStyle w:val="a3"/>
        <w:ind w:firstLine="708"/>
        <w:jc w:val="both"/>
        <w:rPr>
          <w:lang w:val="ru-RU"/>
        </w:rPr>
      </w:pPr>
      <w:r>
        <w:rPr>
          <w:rFonts w:ascii="Times New Roman" w:hAnsi="Times New Roman"/>
          <w:sz w:val="24"/>
          <w:szCs w:val="24"/>
          <w:lang w:val="ru-RU"/>
        </w:rPr>
        <w:t xml:space="preserve">▪ социальные проекты, направленные на улучшение жизни местного сообщества. К таким проектам относятся: </w:t>
      </w:r>
    </w:p>
    <w:p w:rsidR="00F67FFC" w:rsidRPr="006C3A8A" w:rsidRDefault="00DE75A8">
      <w:pPr>
        <w:pStyle w:val="a3"/>
        <w:ind w:firstLine="708"/>
        <w:jc w:val="both"/>
        <w:rPr>
          <w:lang w:val="ru-RU"/>
        </w:rPr>
      </w:pPr>
      <w:r>
        <w:rPr>
          <w:rFonts w:ascii="Times New Roman" w:hAnsi="Times New Roman"/>
          <w:sz w:val="24"/>
          <w:szCs w:val="24"/>
          <w:lang w:val="ru-RU"/>
        </w:rPr>
        <w:t xml:space="preserve">а) участие в волонтёрских акциях и движениях, самостоятельная организация волонтёрских акций; </w:t>
      </w:r>
    </w:p>
    <w:p w:rsidR="00F67FFC" w:rsidRPr="006C3A8A" w:rsidRDefault="00DE75A8">
      <w:pPr>
        <w:pStyle w:val="a3"/>
        <w:ind w:firstLine="708"/>
        <w:jc w:val="both"/>
        <w:rPr>
          <w:lang w:val="ru-RU"/>
        </w:rPr>
      </w:pPr>
      <w:r>
        <w:rPr>
          <w:rFonts w:ascii="Times New Roman" w:hAnsi="Times New Roman"/>
          <w:sz w:val="24"/>
          <w:szCs w:val="24"/>
          <w:lang w:val="ru-RU"/>
        </w:rPr>
        <w:t xml:space="preserve">б) участие в благотворительных акциях и движениях, самостоятельная организация благотворительных акций; </w:t>
      </w:r>
    </w:p>
    <w:p w:rsidR="00F67FFC" w:rsidRPr="006C3A8A" w:rsidRDefault="00DE75A8">
      <w:pPr>
        <w:pStyle w:val="a3"/>
        <w:ind w:firstLine="708"/>
        <w:jc w:val="both"/>
        <w:rPr>
          <w:lang w:val="ru-RU"/>
        </w:rPr>
      </w:pPr>
      <w:r>
        <w:rPr>
          <w:rFonts w:ascii="Times New Roman" w:hAnsi="Times New Roman"/>
          <w:sz w:val="24"/>
          <w:szCs w:val="24"/>
          <w:lang w:val="ru-RU"/>
        </w:rPr>
        <w:t xml:space="preserve">б) создание и реализация социальных проектов разного масштаба и направленности, выходящих за рамки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 получение предметных знаний в структурах, альтернативных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а) в заочных и дистанционных школах и университетах; </w:t>
      </w:r>
    </w:p>
    <w:p w:rsidR="00F67FFC" w:rsidRPr="006C3A8A" w:rsidRDefault="00DE75A8">
      <w:pPr>
        <w:pStyle w:val="a3"/>
        <w:ind w:firstLine="708"/>
        <w:jc w:val="both"/>
        <w:rPr>
          <w:lang w:val="ru-RU"/>
        </w:rPr>
      </w:pPr>
      <w:r>
        <w:rPr>
          <w:rFonts w:ascii="Times New Roman" w:hAnsi="Times New Roman"/>
          <w:sz w:val="24"/>
          <w:szCs w:val="24"/>
          <w:lang w:val="ru-RU"/>
        </w:rPr>
        <w:t xml:space="preserve">б) участие в дистанционных конкурсах и олимпиадах; </w:t>
      </w:r>
    </w:p>
    <w:p w:rsidR="00F67FFC" w:rsidRPr="006C3A8A" w:rsidRDefault="00DE75A8">
      <w:pPr>
        <w:pStyle w:val="a3"/>
        <w:ind w:firstLine="708"/>
        <w:jc w:val="both"/>
        <w:rPr>
          <w:lang w:val="ru-RU"/>
        </w:rPr>
      </w:pPr>
      <w:r>
        <w:rPr>
          <w:rFonts w:ascii="Times New Roman" w:hAnsi="Times New Roman"/>
          <w:sz w:val="24"/>
          <w:szCs w:val="24"/>
          <w:lang w:val="ru-RU"/>
        </w:rPr>
        <w:t xml:space="preserve">в) самостоятельное освоение отдельных предметов и курсов; </w:t>
      </w:r>
    </w:p>
    <w:p w:rsidR="00F67FFC" w:rsidRPr="006C3A8A" w:rsidRDefault="00DE75A8">
      <w:pPr>
        <w:pStyle w:val="a3"/>
        <w:ind w:firstLine="708"/>
        <w:jc w:val="both"/>
        <w:rPr>
          <w:lang w:val="ru-RU"/>
        </w:rPr>
      </w:pPr>
      <w:r>
        <w:rPr>
          <w:rFonts w:ascii="Times New Roman" w:hAnsi="Times New Roman"/>
          <w:sz w:val="24"/>
          <w:szCs w:val="24"/>
          <w:lang w:val="ru-RU"/>
        </w:rPr>
        <w:t xml:space="preserve">г) самостоятельное освоение дополнительных иностранных языков. </w:t>
      </w:r>
    </w:p>
    <w:p w:rsidR="00F67FFC" w:rsidRPr="006C3A8A" w:rsidRDefault="00DE75A8">
      <w:pPr>
        <w:pStyle w:val="a3"/>
        <w:ind w:firstLine="708"/>
        <w:jc w:val="both"/>
        <w:rPr>
          <w:lang w:val="ru-RU"/>
        </w:rPr>
      </w:pPr>
      <w:r>
        <w:rPr>
          <w:rFonts w:ascii="Times New Roman" w:hAnsi="Times New Roman"/>
          <w:b/>
          <w:i/>
          <w:sz w:val="24"/>
          <w:szCs w:val="24"/>
          <w:lang w:val="ru-RU"/>
        </w:rPr>
        <w:t xml:space="preserve">Формирование регулятивных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 </w:t>
      </w:r>
    </w:p>
    <w:p w:rsidR="00F67FFC" w:rsidRPr="006C3A8A" w:rsidRDefault="00DE75A8">
      <w:pPr>
        <w:pStyle w:val="a3"/>
        <w:ind w:firstLine="708"/>
        <w:jc w:val="both"/>
        <w:rPr>
          <w:lang w:val="ru-RU"/>
        </w:rPr>
      </w:pPr>
      <w:r>
        <w:rPr>
          <w:rFonts w:ascii="Times New Roman" w:hAnsi="Times New Roman"/>
          <w:sz w:val="24"/>
          <w:szCs w:val="24"/>
          <w:lang w:val="ru-RU"/>
        </w:rPr>
        <w:t xml:space="preserve">Для формирования регулятивных учебных действий целесообразно использовать возможности самостоятельного формирования элементов индивидуальной образовательной траектории. </w:t>
      </w:r>
    </w:p>
    <w:p w:rsidR="00F67FFC" w:rsidRPr="006C3A8A" w:rsidRDefault="00DE75A8">
      <w:pPr>
        <w:pStyle w:val="a3"/>
        <w:ind w:firstLine="708"/>
        <w:jc w:val="both"/>
        <w:rPr>
          <w:lang w:val="ru-RU"/>
        </w:rPr>
      </w:pPr>
      <w:r>
        <w:rPr>
          <w:rFonts w:ascii="Times New Roman" w:hAnsi="Times New Roman"/>
          <w:sz w:val="24"/>
          <w:szCs w:val="24"/>
          <w:lang w:val="ru-RU"/>
        </w:rPr>
        <w:t xml:space="preserve">Например: </w:t>
      </w:r>
    </w:p>
    <w:p w:rsidR="00F67FFC" w:rsidRPr="006C3A8A" w:rsidRDefault="00DE75A8">
      <w:pPr>
        <w:pStyle w:val="a3"/>
        <w:ind w:firstLine="708"/>
        <w:jc w:val="both"/>
        <w:rPr>
          <w:lang w:val="ru-RU"/>
        </w:rPr>
      </w:pPr>
      <w:r>
        <w:rPr>
          <w:rFonts w:ascii="Times New Roman" w:hAnsi="Times New Roman"/>
          <w:sz w:val="24"/>
          <w:szCs w:val="24"/>
          <w:lang w:val="ru-RU"/>
        </w:rPr>
        <w:t xml:space="preserve">а) самостоятельное изучение дополнительных иностранных языков с последующей сертификацией; </w:t>
      </w:r>
    </w:p>
    <w:p w:rsidR="00F67FFC" w:rsidRPr="006C3A8A" w:rsidRDefault="00DE75A8">
      <w:pPr>
        <w:pStyle w:val="a3"/>
        <w:ind w:firstLine="708"/>
        <w:jc w:val="both"/>
        <w:rPr>
          <w:lang w:val="ru-RU"/>
        </w:rPr>
      </w:pPr>
      <w:r>
        <w:rPr>
          <w:rFonts w:ascii="Times New Roman" w:hAnsi="Times New Roman"/>
          <w:sz w:val="24"/>
          <w:szCs w:val="24"/>
          <w:lang w:val="ru-RU"/>
        </w:rPr>
        <w:t xml:space="preserve">б) самостоятельное освоение глав, разделов и тем учебных предметов; </w:t>
      </w:r>
    </w:p>
    <w:p w:rsidR="00F67FFC" w:rsidRPr="006C3A8A" w:rsidRDefault="00DE75A8">
      <w:pPr>
        <w:pStyle w:val="a3"/>
        <w:ind w:firstLine="708"/>
        <w:jc w:val="both"/>
        <w:rPr>
          <w:lang w:val="ru-RU"/>
        </w:rPr>
      </w:pPr>
      <w:r>
        <w:rPr>
          <w:rFonts w:ascii="Times New Roman" w:hAnsi="Times New Roman"/>
          <w:sz w:val="24"/>
          <w:szCs w:val="24"/>
          <w:lang w:val="ru-RU"/>
        </w:rPr>
        <w:t xml:space="preserve">в) самостоятельное обучение в заочных и дистанционных школах и университетах;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г) самостоятельное определение темы проекта, методов и способов его реализации, источников ресурсов, необходимых для реализации проекта; </w:t>
      </w:r>
    </w:p>
    <w:p w:rsidR="00F67FFC" w:rsidRPr="006C3A8A" w:rsidRDefault="00DE75A8">
      <w:pPr>
        <w:pStyle w:val="a3"/>
        <w:ind w:firstLine="708"/>
        <w:jc w:val="both"/>
        <w:rPr>
          <w:lang w:val="ru-RU"/>
        </w:rPr>
      </w:pPr>
      <w:r>
        <w:rPr>
          <w:rFonts w:ascii="Times New Roman" w:hAnsi="Times New Roman"/>
          <w:sz w:val="24"/>
          <w:szCs w:val="24"/>
          <w:lang w:val="ru-RU"/>
        </w:rPr>
        <w:t xml:space="preserve">д) самостоятельное взаимодействие с источниками ресурсов: информационными источниками, фондами, представителями власти и т. п.; </w:t>
      </w:r>
    </w:p>
    <w:p w:rsidR="00F67FFC" w:rsidRPr="006C3A8A" w:rsidRDefault="00DE75A8">
      <w:pPr>
        <w:pStyle w:val="a3"/>
        <w:ind w:firstLine="708"/>
        <w:jc w:val="both"/>
        <w:rPr>
          <w:lang w:val="ru-RU"/>
        </w:rPr>
      </w:pPr>
      <w:r>
        <w:rPr>
          <w:rFonts w:ascii="Times New Roman" w:hAnsi="Times New Roman"/>
          <w:sz w:val="24"/>
          <w:szCs w:val="24"/>
          <w:lang w:val="ru-RU"/>
        </w:rPr>
        <w:t xml:space="preserve">е) самостоятельное управление ресурсами, в том числе нематериальными; </w:t>
      </w:r>
    </w:p>
    <w:p w:rsidR="00F67FFC" w:rsidRPr="006C3A8A" w:rsidRDefault="00DE75A8">
      <w:pPr>
        <w:pStyle w:val="a3"/>
        <w:ind w:firstLine="708"/>
        <w:jc w:val="both"/>
        <w:rPr>
          <w:lang w:val="ru-RU"/>
        </w:rPr>
      </w:pPr>
      <w:r>
        <w:rPr>
          <w:rFonts w:ascii="Times New Roman" w:hAnsi="Times New Roman"/>
          <w:sz w:val="24"/>
          <w:szCs w:val="24"/>
          <w:lang w:val="ru-RU"/>
        </w:rPr>
        <w:t>ж) презентация результатов проектной работы на различных этапах ее реализации.</w:t>
      </w:r>
    </w:p>
    <w:p w:rsidR="00F67FFC" w:rsidRPr="006C3A8A" w:rsidRDefault="00DE75A8">
      <w:pPr>
        <w:pStyle w:val="a3"/>
        <w:ind w:firstLine="708"/>
        <w:jc w:val="both"/>
        <w:rPr>
          <w:lang w:val="ru-RU"/>
        </w:rPr>
      </w:pPr>
      <w:r>
        <w:rPr>
          <w:rFonts w:ascii="Times New Roman" w:hAnsi="Times New Roman"/>
          <w:b/>
          <w:sz w:val="24"/>
          <w:szCs w:val="24"/>
          <w:lang w:val="ru-RU"/>
        </w:rPr>
        <w:t xml:space="preserve">2.3.4. Описание особенностей учебно-исследовательской и проектной деятельности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Особенности учебно-исследовательской деятельности и проектной работы старшеклассников обусловлены, в первую очередь, открытостью образовательной организации на уровне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основного общего образования делается акцент на освоении учебно-исследовательской и проектной работы как типа деятельности, где материалом </w:t>
      </w:r>
      <w:proofErr w:type="gramStart"/>
      <w:r>
        <w:rPr>
          <w:rFonts w:ascii="Times New Roman" w:hAnsi="Times New Roman"/>
          <w:sz w:val="24"/>
          <w:szCs w:val="24"/>
          <w:lang w:val="ru-RU"/>
        </w:rPr>
        <w:t>являются</w:t>
      </w:r>
      <w:proofErr w:type="gramEnd"/>
      <w:r>
        <w:rPr>
          <w:rFonts w:ascii="Times New Roman" w:hAnsi="Times New Roman"/>
          <w:sz w:val="24"/>
          <w:szCs w:val="24"/>
          <w:lang w:val="ru-RU"/>
        </w:rPr>
        <w:t xml:space="preserve"> прежде всего учебные предметы.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исследование и проект приобретают статус инструментов учебной деятельности </w:t>
      </w:r>
      <w:proofErr w:type="spellStart"/>
      <w:r>
        <w:rPr>
          <w:rFonts w:ascii="Times New Roman" w:hAnsi="Times New Roman"/>
          <w:sz w:val="24"/>
          <w:szCs w:val="24"/>
          <w:lang w:val="ru-RU"/>
        </w:rPr>
        <w:t>полидисциплинарного</w:t>
      </w:r>
      <w:proofErr w:type="spellEnd"/>
      <w:r>
        <w:rPr>
          <w:rFonts w:ascii="Times New Roman" w:hAnsi="Times New Roman"/>
          <w:sz w:val="24"/>
          <w:szCs w:val="24"/>
          <w:lang w:val="ru-RU"/>
        </w:rPr>
        <w:t xml:space="preserve"> характера, необходимых для  освоения социальной жизни и культуры.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проект реализуется самим старшеклассником или группой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Они самостоятельно формулируют </w:t>
      </w:r>
      <w:proofErr w:type="spellStart"/>
      <w:r>
        <w:rPr>
          <w:rFonts w:ascii="Times New Roman" w:hAnsi="Times New Roman"/>
          <w:sz w:val="24"/>
          <w:szCs w:val="24"/>
          <w:lang w:val="ru-RU"/>
        </w:rPr>
        <w:t>предпроектную</w:t>
      </w:r>
      <w:proofErr w:type="spellEnd"/>
      <w:r>
        <w:rPr>
          <w:rFonts w:ascii="Times New Roman" w:hAnsi="Times New Roman"/>
          <w:sz w:val="24"/>
          <w:szCs w:val="24"/>
          <w:lang w:val="ru-RU"/>
        </w:rPr>
        <w:t xml:space="preserve"> идею, ставят цели, описывают необходимые ресурсы и пр. Начинают использоваться элементы математического моделирования и анализа как инструмента интерпретации результатов исследования.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сам обучающийся определяет параметры и критерии успешности реализации проекта. Кроме того, он формирует навык принятия параметров и критериев успешности проекта, предлагаемых другими, внешними по отношению к школе социальными и культурными сообществами. </w:t>
      </w:r>
    </w:p>
    <w:p w:rsidR="00F67FFC" w:rsidRPr="006C3A8A" w:rsidRDefault="00DE75A8">
      <w:pPr>
        <w:pStyle w:val="a3"/>
        <w:ind w:firstLine="708"/>
        <w:jc w:val="both"/>
        <w:rPr>
          <w:lang w:val="ru-RU"/>
        </w:rPr>
      </w:pPr>
      <w:r>
        <w:rPr>
          <w:rFonts w:ascii="Times New Roman" w:hAnsi="Times New Roman"/>
          <w:sz w:val="24"/>
          <w:szCs w:val="24"/>
          <w:lang w:val="ru-RU"/>
        </w:rPr>
        <w:t>Презентацию результатов проектной работы целесообразно проводить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благотворительных и волонтерских организаций. Если бизнес-проект — сообществу бизнесменов, деловых людей.</w:t>
      </w:r>
    </w:p>
    <w:p w:rsidR="00F67FFC" w:rsidRPr="006C3A8A" w:rsidRDefault="00DE75A8">
      <w:pPr>
        <w:pStyle w:val="a3"/>
        <w:ind w:firstLine="708"/>
        <w:jc w:val="both"/>
        <w:rPr>
          <w:lang w:val="ru-RU"/>
        </w:rPr>
      </w:pPr>
      <w:r>
        <w:rPr>
          <w:rFonts w:ascii="Times New Roman" w:hAnsi="Times New Roman"/>
          <w:b/>
          <w:sz w:val="24"/>
          <w:szCs w:val="24"/>
          <w:lang w:val="ru-RU"/>
        </w:rPr>
        <w:t xml:space="preserve">2.3.5. Описание основных направлений учебно-исследовательской и проектной деятельности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Возможными направлениями проектной и учебно-исследовательской деятельности являются: </w:t>
      </w:r>
    </w:p>
    <w:p w:rsidR="00F67FFC" w:rsidRPr="006C3A8A" w:rsidRDefault="00DE75A8">
      <w:pPr>
        <w:pStyle w:val="a3"/>
        <w:ind w:firstLine="708"/>
        <w:jc w:val="both"/>
        <w:rPr>
          <w:lang w:val="ru-RU"/>
        </w:rPr>
      </w:pPr>
      <w:r>
        <w:rPr>
          <w:rFonts w:ascii="Times New Roman" w:hAnsi="Times New Roman"/>
          <w:sz w:val="24"/>
          <w:szCs w:val="24"/>
          <w:lang w:val="ru-RU"/>
        </w:rPr>
        <w:t xml:space="preserve">▪ исследовательское; </w:t>
      </w:r>
    </w:p>
    <w:p w:rsidR="00F67FFC" w:rsidRPr="006C3A8A" w:rsidRDefault="00DE75A8">
      <w:pPr>
        <w:pStyle w:val="a3"/>
        <w:ind w:firstLine="708"/>
        <w:jc w:val="both"/>
        <w:rPr>
          <w:lang w:val="ru-RU"/>
        </w:rPr>
      </w:pPr>
      <w:r>
        <w:rPr>
          <w:rFonts w:ascii="Times New Roman" w:hAnsi="Times New Roman"/>
          <w:sz w:val="24"/>
          <w:szCs w:val="24"/>
          <w:lang w:val="ru-RU"/>
        </w:rPr>
        <w:t xml:space="preserve">▪ инженерное; </w:t>
      </w:r>
    </w:p>
    <w:p w:rsidR="00F67FFC" w:rsidRPr="006C3A8A" w:rsidRDefault="00DE75A8">
      <w:pPr>
        <w:pStyle w:val="a3"/>
        <w:ind w:firstLine="708"/>
        <w:jc w:val="both"/>
        <w:rPr>
          <w:lang w:val="ru-RU"/>
        </w:rPr>
      </w:pPr>
      <w:r>
        <w:rPr>
          <w:rFonts w:ascii="Times New Roman" w:hAnsi="Times New Roman"/>
          <w:sz w:val="24"/>
          <w:szCs w:val="24"/>
          <w:lang w:val="ru-RU"/>
        </w:rPr>
        <w:t>▪ прикладное;</w:t>
      </w:r>
    </w:p>
    <w:p w:rsidR="00F67FFC" w:rsidRPr="006C3A8A" w:rsidRDefault="00DE75A8">
      <w:pPr>
        <w:pStyle w:val="a3"/>
        <w:ind w:firstLine="708"/>
        <w:jc w:val="both"/>
        <w:rPr>
          <w:lang w:val="ru-RU"/>
        </w:rPr>
      </w:pPr>
      <w:r>
        <w:rPr>
          <w:rFonts w:ascii="Times New Roman" w:hAnsi="Times New Roman"/>
          <w:sz w:val="24"/>
          <w:szCs w:val="24"/>
          <w:lang w:val="ru-RU"/>
        </w:rPr>
        <w:t xml:space="preserve">▪ бизнес-проектирование; </w:t>
      </w:r>
    </w:p>
    <w:p w:rsidR="00F67FFC" w:rsidRPr="006C3A8A" w:rsidRDefault="00DE75A8">
      <w:pPr>
        <w:pStyle w:val="a3"/>
        <w:ind w:firstLine="708"/>
        <w:jc w:val="both"/>
        <w:rPr>
          <w:lang w:val="ru-RU"/>
        </w:rPr>
      </w:pPr>
      <w:r>
        <w:rPr>
          <w:rFonts w:ascii="Times New Roman" w:hAnsi="Times New Roman"/>
          <w:sz w:val="24"/>
          <w:szCs w:val="24"/>
          <w:lang w:val="ru-RU"/>
        </w:rPr>
        <w:t xml:space="preserve">▪ информационное; </w:t>
      </w:r>
    </w:p>
    <w:p w:rsidR="00F67FFC" w:rsidRPr="006C3A8A" w:rsidRDefault="00DE75A8">
      <w:pPr>
        <w:pStyle w:val="a3"/>
        <w:ind w:firstLine="708"/>
        <w:jc w:val="both"/>
        <w:rPr>
          <w:lang w:val="ru-RU"/>
        </w:rPr>
      </w:pPr>
      <w:r>
        <w:rPr>
          <w:rFonts w:ascii="Times New Roman" w:hAnsi="Times New Roman"/>
          <w:sz w:val="24"/>
          <w:szCs w:val="24"/>
          <w:lang w:val="ru-RU"/>
        </w:rPr>
        <w:t xml:space="preserve">▪ социальное; </w:t>
      </w:r>
    </w:p>
    <w:p w:rsidR="00F67FFC" w:rsidRPr="006C3A8A" w:rsidRDefault="00DE75A8">
      <w:pPr>
        <w:pStyle w:val="a3"/>
        <w:ind w:firstLine="708"/>
        <w:jc w:val="both"/>
        <w:rPr>
          <w:lang w:val="ru-RU"/>
        </w:rPr>
      </w:pPr>
      <w:r>
        <w:rPr>
          <w:rFonts w:ascii="Times New Roman" w:hAnsi="Times New Roman"/>
          <w:sz w:val="24"/>
          <w:szCs w:val="24"/>
          <w:lang w:val="ru-RU"/>
        </w:rPr>
        <w:t xml:space="preserve">▪ игровое; </w:t>
      </w:r>
    </w:p>
    <w:p w:rsidR="00F67FFC" w:rsidRPr="006C3A8A" w:rsidRDefault="00DE75A8">
      <w:pPr>
        <w:pStyle w:val="a3"/>
        <w:ind w:firstLine="708"/>
        <w:jc w:val="both"/>
        <w:rPr>
          <w:lang w:val="ru-RU"/>
        </w:rPr>
      </w:pPr>
      <w:r>
        <w:rPr>
          <w:rFonts w:ascii="Times New Roman" w:hAnsi="Times New Roman"/>
          <w:sz w:val="24"/>
          <w:szCs w:val="24"/>
          <w:lang w:val="ru-RU"/>
        </w:rPr>
        <w:t xml:space="preserve">▪ творческое. </w:t>
      </w:r>
    </w:p>
    <w:p w:rsidR="00F67FFC" w:rsidRPr="006C3A8A" w:rsidRDefault="00DE75A8">
      <w:pPr>
        <w:pStyle w:val="a3"/>
        <w:ind w:firstLine="708"/>
        <w:jc w:val="both"/>
        <w:rPr>
          <w:lang w:val="ru-RU"/>
        </w:rPr>
      </w:pPr>
      <w:r>
        <w:rPr>
          <w:rFonts w:ascii="Times New Roman" w:hAnsi="Times New Roman"/>
          <w:sz w:val="24"/>
          <w:szCs w:val="24"/>
          <w:lang w:val="ru-RU"/>
        </w:rPr>
        <w:t xml:space="preserve">На уровне среднего общего образования приоритетными направлениями являются: </w:t>
      </w:r>
    </w:p>
    <w:p w:rsidR="00F67FFC" w:rsidRPr="006C3A8A" w:rsidRDefault="00DE75A8">
      <w:pPr>
        <w:pStyle w:val="a3"/>
        <w:ind w:firstLine="708"/>
        <w:jc w:val="both"/>
        <w:rPr>
          <w:lang w:val="ru-RU"/>
        </w:rPr>
      </w:pPr>
      <w:r>
        <w:rPr>
          <w:rFonts w:ascii="Times New Roman" w:hAnsi="Times New Roman"/>
          <w:sz w:val="24"/>
          <w:szCs w:val="24"/>
          <w:lang w:val="ru-RU"/>
        </w:rPr>
        <w:t xml:space="preserve">▪ социальное; </w:t>
      </w:r>
    </w:p>
    <w:p w:rsidR="00F67FFC" w:rsidRPr="006C3A8A" w:rsidRDefault="00DE75A8">
      <w:pPr>
        <w:pStyle w:val="a3"/>
        <w:ind w:firstLine="708"/>
        <w:jc w:val="both"/>
        <w:rPr>
          <w:lang w:val="ru-RU"/>
        </w:rPr>
      </w:pPr>
      <w:r>
        <w:rPr>
          <w:rFonts w:ascii="Times New Roman" w:hAnsi="Times New Roman"/>
          <w:sz w:val="24"/>
          <w:szCs w:val="24"/>
          <w:lang w:val="ru-RU"/>
        </w:rPr>
        <w:t xml:space="preserve">▪ бизнес-проектирование; </w:t>
      </w:r>
    </w:p>
    <w:p w:rsidR="00F67FFC" w:rsidRPr="006C3A8A" w:rsidRDefault="00DE75A8">
      <w:pPr>
        <w:pStyle w:val="a3"/>
        <w:ind w:firstLine="708"/>
        <w:jc w:val="both"/>
        <w:rPr>
          <w:lang w:val="ru-RU"/>
        </w:rPr>
      </w:pPr>
      <w:r>
        <w:rPr>
          <w:rFonts w:ascii="Times New Roman" w:hAnsi="Times New Roman"/>
          <w:sz w:val="24"/>
          <w:szCs w:val="24"/>
          <w:lang w:val="ru-RU"/>
        </w:rPr>
        <w:t xml:space="preserve">▪ исследовательское; </w:t>
      </w:r>
    </w:p>
    <w:p w:rsidR="00F67FFC" w:rsidRPr="006C3A8A" w:rsidRDefault="00DE75A8">
      <w:pPr>
        <w:pStyle w:val="a3"/>
        <w:ind w:firstLine="708"/>
        <w:jc w:val="both"/>
        <w:rPr>
          <w:lang w:val="ru-RU"/>
        </w:rPr>
      </w:pPr>
      <w:r>
        <w:rPr>
          <w:rFonts w:ascii="Times New Roman" w:hAnsi="Times New Roman"/>
          <w:sz w:val="24"/>
          <w:szCs w:val="24"/>
          <w:lang w:val="ru-RU"/>
        </w:rPr>
        <w:t xml:space="preserve">▪ инженерное; </w:t>
      </w:r>
    </w:p>
    <w:p w:rsidR="00F67FFC" w:rsidRPr="006C3A8A" w:rsidRDefault="00DE75A8">
      <w:pPr>
        <w:pStyle w:val="a3"/>
        <w:ind w:firstLine="708"/>
        <w:jc w:val="both"/>
        <w:rPr>
          <w:lang w:val="ru-RU"/>
        </w:rPr>
      </w:pPr>
      <w:r>
        <w:rPr>
          <w:rFonts w:ascii="Times New Roman" w:hAnsi="Times New Roman"/>
          <w:sz w:val="24"/>
          <w:szCs w:val="24"/>
          <w:lang w:val="ru-RU"/>
        </w:rPr>
        <w:t>▪ информационное.</w:t>
      </w:r>
    </w:p>
    <w:p w:rsidR="00F67FFC" w:rsidRPr="006C3A8A" w:rsidRDefault="00DE75A8">
      <w:pPr>
        <w:pStyle w:val="a3"/>
        <w:ind w:firstLine="708"/>
        <w:jc w:val="both"/>
        <w:rPr>
          <w:lang w:val="ru-RU"/>
        </w:rPr>
      </w:pPr>
      <w:r>
        <w:rPr>
          <w:rFonts w:ascii="Times New Roman" w:hAnsi="Times New Roman"/>
          <w:b/>
          <w:sz w:val="24"/>
          <w:szCs w:val="24"/>
          <w:lang w:val="ru-RU"/>
        </w:rPr>
        <w:lastRenderedPageBreak/>
        <w:t xml:space="preserve">2.3.6. </w:t>
      </w:r>
      <w:proofErr w:type="gramStart"/>
      <w:r>
        <w:rPr>
          <w:rFonts w:ascii="Times New Roman" w:hAnsi="Times New Roman"/>
          <w:b/>
          <w:sz w:val="24"/>
          <w:szCs w:val="24"/>
          <w:lang w:val="ru-RU"/>
        </w:rPr>
        <w:t xml:space="preserve">Планируемые результаты учебно-исследовательской и проектной деятельности обучающихся в рамках урочной и внеурочной деятельности </w:t>
      </w:r>
      <w:proofErr w:type="gramEnd"/>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В результате учебно-исследовательской и проектной деятельности обучающиеся получат представление: </w:t>
      </w:r>
      <w:proofErr w:type="gramEnd"/>
    </w:p>
    <w:p w:rsidR="00F67FFC" w:rsidRPr="006C3A8A" w:rsidRDefault="00DE75A8">
      <w:pPr>
        <w:pStyle w:val="a3"/>
        <w:ind w:firstLine="708"/>
        <w:jc w:val="both"/>
        <w:rPr>
          <w:lang w:val="ru-RU"/>
        </w:rPr>
      </w:pPr>
      <w:r>
        <w:rPr>
          <w:rFonts w:ascii="Times New Roman" w:hAnsi="Times New Roman"/>
          <w:sz w:val="24"/>
          <w:szCs w:val="24"/>
          <w:lang w:val="ru-RU"/>
        </w:rPr>
        <w:t>▪ 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F67FFC" w:rsidRPr="006C3A8A" w:rsidRDefault="00DE75A8">
      <w:pPr>
        <w:pStyle w:val="a3"/>
        <w:ind w:firstLine="708"/>
        <w:jc w:val="both"/>
        <w:rPr>
          <w:lang w:val="ru-RU"/>
        </w:rPr>
      </w:pPr>
      <w:r>
        <w:rPr>
          <w:rFonts w:ascii="Times New Roman" w:hAnsi="Times New Roman"/>
          <w:sz w:val="24"/>
          <w:szCs w:val="24"/>
          <w:lang w:val="ru-RU"/>
        </w:rPr>
        <w:t xml:space="preserve">▪ о таких понятиях, как концепция, научная гипотеза, метод, эксперимент, надежность гипотезы, модель, метод сбора и метод анализа данных; </w:t>
      </w:r>
    </w:p>
    <w:p w:rsidR="00F67FFC" w:rsidRPr="006C3A8A" w:rsidRDefault="00DE75A8">
      <w:pPr>
        <w:pStyle w:val="a3"/>
        <w:ind w:firstLine="708"/>
        <w:jc w:val="both"/>
        <w:rPr>
          <w:lang w:val="ru-RU"/>
        </w:rPr>
      </w:pPr>
      <w:r>
        <w:rPr>
          <w:rFonts w:ascii="Times New Roman" w:hAnsi="Times New Roman"/>
          <w:sz w:val="24"/>
          <w:szCs w:val="24"/>
          <w:lang w:val="ru-RU"/>
        </w:rPr>
        <w:t xml:space="preserve">▪ о том, чем отличаются исследования в гуманитарных областях от исследований в естественных науках; </w:t>
      </w:r>
    </w:p>
    <w:p w:rsidR="00F67FFC" w:rsidRPr="006C3A8A" w:rsidRDefault="00DE75A8">
      <w:pPr>
        <w:pStyle w:val="a3"/>
        <w:ind w:firstLine="708"/>
        <w:jc w:val="both"/>
        <w:rPr>
          <w:lang w:val="ru-RU"/>
        </w:rPr>
      </w:pPr>
      <w:r>
        <w:rPr>
          <w:rFonts w:ascii="Times New Roman" w:hAnsi="Times New Roman"/>
          <w:sz w:val="24"/>
          <w:szCs w:val="24"/>
          <w:lang w:val="ru-RU"/>
        </w:rPr>
        <w:t xml:space="preserve">▪ об истории науки; </w:t>
      </w:r>
    </w:p>
    <w:p w:rsidR="00F67FFC" w:rsidRPr="006C3A8A" w:rsidRDefault="00DE75A8">
      <w:pPr>
        <w:pStyle w:val="a3"/>
        <w:ind w:firstLine="708"/>
        <w:jc w:val="both"/>
        <w:rPr>
          <w:lang w:val="ru-RU"/>
        </w:rPr>
      </w:pPr>
      <w:r>
        <w:rPr>
          <w:rFonts w:ascii="Times New Roman" w:hAnsi="Times New Roman"/>
          <w:sz w:val="24"/>
          <w:szCs w:val="24"/>
          <w:lang w:val="ru-RU"/>
        </w:rPr>
        <w:t xml:space="preserve">▪ о новейших разработках в области науки и технологий; </w:t>
      </w:r>
    </w:p>
    <w:p w:rsidR="00F67FFC" w:rsidRPr="006C3A8A" w:rsidRDefault="00DE75A8">
      <w:pPr>
        <w:pStyle w:val="a3"/>
        <w:ind w:firstLine="708"/>
        <w:jc w:val="both"/>
        <w:rPr>
          <w:lang w:val="ru-RU"/>
        </w:rPr>
      </w:pPr>
      <w:r>
        <w:rPr>
          <w:rFonts w:ascii="Times New Roman" w:hAnsi="Times New Roman"/>
          <w:sz w:val="24"/>
          <w:szCs w:val="24"/>
          <w:lang w:val="ru-RU"/>
        </w:rPr>
        <w:t xml:space="preserve">▪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 </w:t>
      </w:r>
    </w:p>
    <w:p w:rsidR="00F67FFC" w:rsidRPr="006C3A8A" w:rsidRDefault="00DE75A8">
      <w:pPr>
        <w:pStyle w:val="a3"/>
        <w:ind w:firstLine="708"/>
        <w:jc w:val="both"/>
        <w:rPr>
          <w:lang w:val="ru-RU"/>
        </w:rPr>
      </w:pPr>
      <w:r>
        <w:rPr>
          <w:rFonts w:ascii="Times New Roman" w:hAnsi="Times New Roman"/>
          <w:sz w:val="24"/>
          <w:szCs w:val="24"/>
          <w:lang w:val="ru-RU"/>
        </w:rPr>
        <w:t xml:space="preserve">▪ 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w:t>
      </w:r>
      <w:proofErr w:type="spellStart"/>
      <w:r>
        <w:rPr>
          <w:rFonts w:ascii="Times New Roman" w:hAnsi="Times New Roman"/>
          <w:sz w:val="24"/>
          <w:szCs w:val="24"/>
          <w:lang w:val="ru-RU"/>
        </w:rPr>
        <w:t>краудфандинговые</w:t>
      </w:r>
      <w:proofErr w:type="spellEnd"/>
      <w:r>
        <w:rPr>
          <w:rFonts w:ascii="Times New Roman" w:hAnsi="Times New Roman"/>
          <w:sz w:val="24"/>
          <w:szCs w:val="24"/>
          <w:lang w:val="ru-RU"/>
        </w:rPr>
        <w:t xml:space="preserve"> структуры и др.); </w:t>
      </w:r>
    </w:p>
    <w:p w:rsidR="00F67FFC" w:rsidRPr="006C3A8A" w:rsidRDefault="00DE75A8">
      <w:pPr>
        <w:pStyle w:val="a3"/>
        <w:ind w:firstLine="708"/>
        <w:jc w:val="both"/>
        <w:rPr>
          <w:lang w:val="ru-RU"/>
        </w:rPr>
      </w:pPr>
      <w:r>
        <w:rPr>
          <w:rFonts w:ascii="Times New Roman" w:hAnsi="Times New Roman"/>
          <w:sz w:val="24"/>
          <w:szCs w:val="24"/>
          <w:lang w:val="ru-RU"/>
        </w:rPr>
        <w:t xml:space="preserve">Обучающийся сможет: </w:t>
      </w:r>
    </w:p>
    <w:p w:rsidR="00F67FFC" w:rsidRPr="006C3A8A" w:rsidRDefault="00DE75A8">
      <w:pPr>
        <w:pStyle w:val="a3"/>
        <w:ind w:firstLine="708"/>
        <w:jc w:val="both"/>
        <w:rPr>
          <w:lang w:val="ru-RU"/>
        </w:rPr>
      </w:pPr>
      <w:r>
        <w:rPr>
          <w:rFonts w:ascii="Times New Roman" w:hAnsi="Times New Roman"/>
          <w:sz w:val="24"/>
          <w:szCs w:val="24"/>
          <w:lang w:val="ru-RU"/>
        </w:rPr>
        <w:t xml:space="preserve">▪ решать задачи, находящиеся на стыке нескольких учебных дисциплин; </w:t>
      </w:r>
    </w:p>
    <w:p w:rsidR="00F67FFC" w:rsidRPr="006C3A8A" w:rsidRDefault="00DE75A8">
      <w:pPr>
        <w:pStyle w:val="a3"/>
        <w:ind w:firstLine="708"/>
        <w:jc w:val="both"/>
        <w:rPr>
          <w:lang w:val="ru-RU"/>
        </w:rPr>
      </w:pPr>
      <w:r>
        <w:rPr>
          <w:rFonts w:ascii="Times New Roman" w:hAnsi="Times New Roman"/>
          <w:sz w:val="24"/>
          <w:szCs w:val="24"/>
          <w:lang w:val="ru-RU"/>
        </w:rPr>
        <w:t xml:space="preserve">– использовать основной алгоритм исследования при решении своих учебно-познавательных задач; </w:t>
      </w:r>
    </w:p>
    <w:p w:rsidR="00F67FFC" w:rsidRPr="006C3A8A" w:rsidRDefault="00DE75A8">
      <w:pPr>
        <w:pStyle w:val="a3"/>
        <w:ind w:firstLine="708"/>
        <w:jc w:val="both"/>
        <w:rPr>
          <w:lang w:val="ru-RU"/>
        </w:rPr>
      </w:pPr>
      <w:r>
        <w:rPr>
          <w:rFonts w:ascii="Times New Roman" w:hAnsi="Times New Roman"/>
          <w:sz w:val="24"/>
          <w:szCs w:val="24"/>
          <w:lang w:val="ru-RU"/>
        </w:rPr>
        <w:t xml:space="preserve">▪ 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rsidR="00F67FFC" w:rsidRPr="006C3A8A" w:rsidRDefault="00DE75A8">
      <w:pPr>
        <w:pStyle w:val="a3"/>
        <w:ind w:firstLine="708"/>
        <w:jc w:val="both"/>
        <w:rPr>
          <w:lang w:val="ru-RU"/>
        </w:rPr>
      </w:pPr>
      <w:r>
        <w:rPr>
          <w:rFonts w:ascii="Times New Roman" w:hAnsi="Times New Roman"/>
          <w:sz w:val="24"/>
          <w:szCs w:val="24"/>
          <w:lang w:val="ru-RU"/>
        </w:rPr>
        <w:t xml:space="preserve">▪ использовать элементы математического моделирования при решении исследовательских задач; </w:t>
      </w:r>
    </w:p>
    <w:p w:rsidR="00F67FFC" w:rsidRPr="006C3A8A" w:rsidRDefault="00DE75A8">
      <w:pPr>
        <w:pStyle w:val="a3"/>
        <w:ind w:firstLine="708"/>
        <w:jc w:val="both"/>
        <w:rPr>
          <w:lang w:val="ru-RU"/>
        </w:rPr>
      </w:pPr>
      <w:r>
        <w:rPr>
          <w:rFonts w:ascii="Times New Roman" w:hAnsi="Times New Roman"/>
          <w:sz w:val="24"/>
          <w:szCs w:val="24"/>
          <w:lang w:val="ru-RU"/>
        </w:rPr>
        <w:t xml:space="preserve">▪ использовать элементы математического анализа для интерпретации результатов, полученных в ходе учебно-исследовательской работы. </w:t>
      </w:r>
    </w:p>
    <w:p w:rsidR="00F67FFC" w:rsidRPr="006C3A8A" w:rsidRDefault="00DE75A8">
      <w:pPr>
        <w:pStyle w:val="a3"/>
        <w:ind w:firstLine="708"/>
        <w:jc w:val="both"/>
        <w:rPr>
          <w:lang w:val="ru-RU"/>
        </w:rPr>
      </w:pPr>
      <w:r>
        <w:rPr>
          <w:rFonts w:ascii="Times New Roman" w:hAnsi="Times New Roman"/>
          <w:sz w:val="24"/>
          <w:szCs w:val="24"/>
          <w:lang w:val="ru-RU"/>
        </w:rPr>
        <w:t xml:space="preserve">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 </w:t>
      </w:r>
    </w:p>
    <w:p w:rsidR="00F67FFC" w:rsidRPr="006C3A8A" w:rsidRDefault="00DE75A8">
      <w:pPr>
        <w:pStyle w:val="a3"/>
        <w:ind w:firstLine="708"/>
        <w:jc w:val="both"/>
        <w:rPr>
          <w:lang w:val="ru-RU"/>
        </w:rPr>
      </w:pPr>
      <w:r>
        <w:rPr>
          <w:rFonts w:ascii="Times New Roman" w:hAnsi="Times New Roman"/>
          <w:sz w:val="24"/>
          <w:szCs w:val="24"/>
          <w:lang w:val="ru-RU"/>
        </w:rPr>
        <w:t xml:space="preserve">▪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rsidR="00F67FFC" w:rsidRPr="006C3A8A" w:rsidRDefault="00DE75A8">
      <w:pPr>
        <w:pStyle w:val="a3"/>
        <w:ind w:firstLine="708"/>
        <w:jc w:val="both"/>
        <w:rPr>
          <w:lang w:val="ru-RU"/>
        </w:rPr>
      </w:pPr>
      <w:r>
        <w:rPr>
          <w:rFonts w:ascii="Times New Roman" w:hAnsi="Times New Roman"/>
          <w:sz w:val="24"/>
          <w:szCs w:val="24"/>
          <w:lang w:val="ru-RU"/>
        </w:rPr>
        <w:t xml:space="preserve">▪ 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rsidR="00F67FFC" w:rsidRPr="006C3A8A" w:rsidRDefault="00DE75A8">
      <w:pPr>
        <w:pStyle w:val="a3"/>
        <w:ind w:firstLine="708"/>
        <w:jc w:val="both"/>
        <w:rPr>
          <w:lang w:val="ru-RU"/>
        </w:rPr>
      </w:pPr>
      <w:r>
        <w:rPr>
          <w:rFonts w:ascii="Times New Roman" w:hAnsi="Times New Roman"/>
          <w:sz w:val="24"/>
          <w:szCs w:val="24"/>
          <w:lang w:val="ru-RU"/>
        </w:rPr>
        <w:t xml:space="preserve">▪ 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rsidR="00F67FFC" w:rsidRPr="006C3A8A" w:rsidRDefault="00DE75A8">
      <w:pPr>
        <w:pStyle w:val="a3"/>
        <w:ind w:firstLine="708"/>
        <w:jc w:val="both"/>
        <w:rPr>
          <w:lang w:val="ru-RU"/>
        </w:rPr>
      </w:pPr>
      <w:r>
        <w:rPr>
          <w:rFonts w:ascii="Times New Roman" w:hAnsi="Times New Roman"/>
          <w:sz w:val="24"/>
          <w:szCs w:val="24"/>
          <w:lang w:val="ru-RU"/>
        </w:rPr>
        <w:t xml:space="preserve">▪ оценивать ресурсы, в том числе и нематериальные (такие, как время), необходимые для достижения поставленной цели; </w:t>
      </w:r>
    </w:p>
    <w:p w:rsidR="00F67FFC" w:rsidRPr="006C3A8A" w:rsidRDefault="00DE75A8">
      <w:pPr>
        <w:pStyle w:val="a3"/>
        <w:ind w:firstLine="708"/>
        <w:jc w:val="both"/>
        <w:rPr>
          <w:lang w:val="ru-RU"/>
        </w:rPr>
      </w:pPr>
      <w:r>
        <w:rPr>
          <w:rFonts w:ascii="Times New Roman" w:hAnsi="Times New Roman"/>
          <w:sz w:val="24"/>
          <w:szCs w:val="24"/>
          <w:lang w:val="ru-RU"/>
        </w:rPr>
        <w:t xml:space="preserve">▪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F67FFC" w:rsidRPr="006C3A8A" w:rsidRDefault="00DE75A8">
      <w:pPr>
        <w:pStyle w:val="a3"/>
        <w:ind w:firstLine="708"/>
        <w:jc w:val="both"/>
        <w:rPr>
          <w:lang w:val="ru-RU"/>
        </w:rPr>
      </w:pPr>
      <w:r>
        <w:rPr>
          <w:rFonts w:ascii="Times New Roman" w:hAnsi="Times New Roman"/>
          <w:sz w:val="24"/>
          <w:szCs w:val="24"/>
          <w:lang w:val="ru-RU"/>
        </w:rPr>
        <w:t>▪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F67FFC" w:rsidRPr="006C3A8A" w:rsidRDefault="00DE75A8">
      <w:pPr>
        <w:pStyle w:val="a3"/>
        <w:ind w:firstLine="708"/>
        <w:jc w:val="both"/>
        <w:rPr>
          <w:lang w:val="ru-RU"/>
        </w:rPr>
      </w:pPr>
      <w:r>
        <w:rPr>
          <w:rFonts w:ascii="Times New Roman" w:hAnsi="Times New Roman"/>
          <w:sz w:val="24"/>
          <w:szCs w:val="24"/>
          <w:lang w:val="ru-RU"/>
        </w:rPr>
        <w:t xml:space="preserve">▪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rsidR="00F67FFC" w:rsidRPr="006C3A8A" w:rsidRDefault="00DE75A8">
      <w:pPr>
        <w:pStyle w:val="a3"/>
        <w:ind w:firstLine="708"/>
        <w:jc w:val="both"/>
        <w:rPr>
          <w:lang w:val="ru-RU"/>
        </w:rPr>
      </w:pPr>
      <w:r>
        <w:rPr>
          <w:rFonts w:ascii="Times New Roman" w:hAnsi="Times New Roman"/>
          <w:sz w:val="24"/>
          <w:szCs w:val="24"/>
          <w:lang w:val="ru-RU"/>
        </w:rPr>
        <w:t xml:space="preserve">▪ адекватно оценивать риски реализации проекта и проведения исследования и предусматривать пути минимизации этих рисков; </w:t>
      </w:r>
    </w:p>
    <w:p w:rsidR="00F67FFC" w:rsidRPr="006C3A8A" w:rsidRDefault="00DE75A8">
      <w:pPr>
        <w:pStyle w:val="a3"/>
        <w:ind w:firstLine="708"/>
        <w:jc w:val="both"/>
        <w:rPr>
          <w:lang w:val="ru-RU"/>
        </w:rPr>
      </w:pPr>
      <w:r>
        <w:rPr>
          <w:rFonts w:ascii="Times New Roman" w:hAnsi="Times New Roman"/>
          <w:sz w:val="24"/>
          <w:szCs w:val="24"/>
          <w:lang w:val="ru-RU"/>
        </w:rPr>
        <w:t xml:space="preserve">▪ адекватно оценивать последствия реализации своего проекта (изменения, которые он повлечет в жизни других людей, сообществ); </w:t>
      </w:r>
    </w:p>
    <w:p w:rsidR="00F67FFC" w:rsidRPr="006C3A8A" w:rsidRDefault="00DE75A8">
      <w:pPr>
        <w:pStyle w:val="a3"/>
        <w:ind w:firstLine="708"/>
        <w:jc w:val="both"/>
        <w:rPr>
          <w:lang w:val="ru-RU"/>
        </w:rPr>
      </w:pPr>
      <w:r>
        <w:rPr>
          <w:rFonts w:ascii="Times New Roman" w:hAnsi="Times New Roman"/>
          <w:sz w:val="24"/>
          <w:szCs w:val="24"/>
          <w:lang w:val="ru-RU"/>
        </w:rPr>
        <w:t>▪ адекватно оценивать дальнейшее развитие своего проекта или исследования, видеть возможные варианты применения результатов.</w:t>
      </w:r>
    </w:p>
    <w:p w:rsidR="00F67FFC" w:rsidRPr="006C3A8A" w:rsidRDefault="00DE75A8">
      <w:pPr>
        <w:pStyle w:val="a3"/>
        <w:ind w:firstLine="708"/>
        <w:jc w:val="both"/>
        <w:rPr>
          <w:lang w:val="ru-RU"/>
        </w:rPr>
      </w:pPr>
      <w:r>
        <w:rPr>
          <w:rFonts w:ascii="Times New Roman" w:hAnsi="Times New Roman"/>
          <w:b/>
          <w:sz w:val="24"/>
          <w:szCs w:val="24"/>
          <w:lang w:val="ru-RU"/>
        </w:rPr>
        <w:lastRenderedPageBreak/>
        <w:t xml:space="preserve">2.3.7. </w:t>
      </w:r>
      <w:proofErr w:type="gramStart"/>
      <w:r>
        <w:rPr>
          <w:rFonts w:ascii="Times New Roman" w:hAnsi="Times New Roman"/>
          <w:b/>
          <w:sz w:val="24"/>
          <w:szCs w:val="24"/>
          <w:lang w:val="ru-RU"/>
        </w:rPr>
        <w:t xml:space="preserve">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Условия реализации основной образовательной программы, в том числе программы развития УУД, должны обеспечить совершенствование компетенций проектной и учебно-исследовательской деятельности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Условия включают:  </w:t>
      </w:r>
    </w:p>
    <w:p w:rsidR="00F67FFC" w:rsidRPr="006C3A8A" w:rsidRDefault="00DE75A8">
      <w:pPr>
        <w:pStyle w:val="a3"/>
        <w:ind w:firstLine="708"/>
        <w:jc w:val="both"/>
        <w:rPr>
          <w:lang w:val="ru-RU"/>
        </w:rPr>
      </w:pPr>
      <w:r>
        <w:rPr>
          <w:rFonts w:ascii="Times New Roman" w:hAnsi="Times New Roman"/>
          <w:sz w:val="24"/>
          <w:szCs w:val="24"/>
          <w:lang w:val="ru-RU"/>
        </w:rPr>
        <w:t xml:space="preserve">▪ укомплектованность образовательной организации педагогическими, руководящими и иными работниками;  </w:t>
      </w:r>
    </w:p>
    <w:p w:rsidR="00F67FFC" w:rsidRPr="006C3A8A" w:rsidRDefault="00DE75A8">
      <w:pPr>
        <w:pStyle w:val="a3"/>
        <w:ind w:firstLine="708"/>
        <w:jc w:val="both"/>
        <w:rPr>
          <w:lang w:val="ru-RU"/>
        </w:rPr>
      </w:pPr>
      <w:r>
        <w:rPr>
          <w:rFonts w:ascii="Times New Roman" w:hAnsi="Times New Roman"/>
          <w:sz w:val="24"/>
          <w:szCs w:val="24"/>
          <w:lang w:val="ru-RU"/>
        </w:rPr>
        <w:t xml:space="preserve">▪ уровень квалификации педагогических и иных работников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 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Педагогические кадры должны иметь необходимый уровень подготовки для реализации программы УУД, что может включать следующее: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владеют представлениями о возрастных особенностях обучающихся начальной, основной и старшей школы;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прошли курсы повышения квалификации, посвящённые ФГОС;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участвовали в разработке программы по формированию УУД или участвовали во </w:t>
      </w:r>
      <w:proofErr w:type="spellStart"/>
      <w:r>
        <w:rPr>
          <w:rFonts w:ascii="Times New Roman" w:hAnsi="Times New Roman"/>
          <w:sz w:val="24"/>
          <w:szCs w:val="24"/>
          <w:lang w:val="ru-RU"/>
        </w:rPr>
        <w:t>внутришкольном</w:t>
      </w:r>
      <w:proofErr w:type="spellEnd"/>
      <w:r>
        <w:rPr>
          <w:rFonts w:ascii="Times New Roman" w:hAnsi="Times New Roman"/>
          <w:sz w:val="24"/>
          <w:szCs w:val="24"/>
          <w:lang w:val="ru-RU"/>
        </w:rPr>
        <w:t xml:space="preserve"> семинаре, посвящённом особенностям применения выбранной программы по УУД;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могут строить образовательную деятельность в рамках учебного предмета в соответствии с особенностями формирования конкретных УУД;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осуществляют формирование УУД в рамках проектной, исследовательской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 характер взаимодействия педагога и обучающегося не противоречит представлениям об условиях формирования УУД;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владеют методиками формирующего оценивания;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 педагоги умеют применять инструментарий для оценки качества формирования УУД в рамках одного или нескольких предметов. </w:t>
      </w:r>
    </w:p>
    <w:p w:rsidR="00F67FFC" w:rsidRPr="006C3A8A" w:rsidRDefault="00DE75A8">
      <w:pPr>
        <w:pStyle w:val="a3"/>
        <w:ind w:firstLine="708"/>
        <w:jc w:val="both"/>
        <w:rPr>
          <w:lang w:val="ru-RU"/>
        </w:rPr>
      </w:pPr>
      <w:r>
        <w:rPr>
          <w:rFonts w:ascii="Times New Roman" w:hAnsi="Times New Roman"/>
          <w:sz w:val="24"/>
          <w:szCs w:val="24"/>
          <w:lang w:val="ru-RU"/>
        </w:rPr>
        <w:t xml:space="preserve">Наряду с </w:t>
      </w:r>
      <w:proofErr w:type="gramStart"/>
      <w:r>
        <w:rPr>
          <w:rFonts w:ascii="Times New Roman" w:hAnsi="Times New Roman"/>
          <w:sz w:val="24"/>
          <w:szCs w:val="24"/>
          <w:lang w:val="ru-RU"/>
        </w:rPr>
        <w:t>общими</w:t>
      </w:r>
      <w:proofErr w:type="gramEnd"/>
      <w:r>
        <w:rPr>
          <w:rFonts w:ascii="Times New Roman" w:hAnsi="Times New Roman"/>
          <w:sz w:val="24"/>
          <w:szCs w:val="24"/>
          <w:lang w:val="ru-RU"/>
        </w:rPr>
        <w:t xml:space="preserve">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 </w:t>
      </w:r>
    </w:p>
    <w:p w:rsidR="00F67FFC" w:rsidRPr="006C3A8A" w:rsidRDefault="00DE75A8">
      <w:pPr>
        <w:pStyle w:val="a3"/>
        <w:ind w:firstLine="708"/>
        <w:jc w:val="both"/>
        <w:rPr>
          <w:lang w:val="ru-RU"/>
        </w:rPr>
      </w:pPr>
      <w:r>
        <w:rPr>
          <w:rFonts w:ascii="Times New Roman" w:hAnsi="Times New Roman"/>
          <w:sz w:val="24"/>
          <w:szCs w:val="24"/>
          <w:lang w:val="ru-RU"/>
        </w:rPr>
        <w:t xml:space="preserve">▪ сетевое взаимодействие образовательной организации с другими организациями общего и дополнительного образования, с учреждениями культуры;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w:t>
      </w:r>
      <w:proofErr w:type="gramStart"/>
      <w:r>
        <w:rPr>
          <w:rFonts w:ascii="Times New Roman" w:hAnsi="Times New Roman"/>
          <w:sz w:val="24"/>
          <w:szCs w:val="24"/>
          <w:lang w:val="ru-RU"/>
        </w:rPr>
        <w:t>обучающимся</w:t>
      </w:r>
      <w:proofErr w:type="gramEnd"/>
      <w:r>
        <w:rPr>
          <w:rFonts w:ascii="Times New Roman" w:hAnsi="Times New Roman"/>
          <w:sz w:val="24"/>
          <w:szCs w:val="24"/>
          <w:lang w:val="ru-RU"/>
        </w:rPr>
        <w:t xml:space="preserve"> формы получения образования, уровня освоения предметного материала, учителя, учебной группы, обеспечения </w:t>
      </w:r>
      <w:proofErr w:type="spellStart"/>
      <w:r>
        <w:rPr>
          <w:rFonts w:ascii="Times New Roman" w:hAnsi="Times New Roman"/>
          <w:sz w:val="24"/>
          <w:szCs w:val="24"/>
          <w:lang w:val="ru-RU"/>
        </w:rPr>
        <w:t>тьюторского</w:t>
      </w:r>
      <w:proofErr w:type="spellEnd"/>
      <w:r>
        <w:rPr>
          <w:rFonts w:ascii="Times New Roman" w:hAnsi="Times New Roman"/>
          <w:sz w:val="24"/>
          <w:szCs w:val="24"/>
          <w:lang w:val="ru-RU"/>
        </w:rPr>
        <w:t xml:space="preserve"> сопровождения образовательной траектории обучающегося);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возможности «конвертации» образовательных достижений, полученных обучающимися в иных образовательных структурах, организациях и событиях, в учебные результаты основного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 привлечение дистанционных форм получения образования (онлайн-курсов, заочных школ, дистанционных университетов) как элемента индивидуальной образовательной траектории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привлечение сети Интернет в качестве образовательного ресурса: интерактивные конференции и образовательные события с ровесниками из других городов России и других стран, культурно-исторические и языковые погружения с носителями иностранных языков и представителями иных культур;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 обеспечение возможности вовлечения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в проектную деятельность, в том числе в деятельность социального проектирования и социального предпринимательства;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возможности вовлечения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в разнообразную исследовательскую деятельность;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и благотворительных организациях, участие в благотворительных акциях, марафонах и проектах. </w:t>
      </w:r>
    </w:p>
    <w:p w:rsidR="00F67FFC" w:rsidRPr="006C3A8A" w:rsidRDefault="00DE75A8">
      <w:pPr>
        <w:pStyle w:val="a3"/>
        <w:ind w:firstLine="708"/>
        <w:jc w:val="both"/>
        <w:rPr>
          <w:lang w:val="ru-RU"/>
        </w:rPr>
      </w:pPr>
      <w:r>
        <w:rPr>
          <w:rFonts w:ascii="Times New Roman" w:hAnsi="Times New Roman"/>
          <w:sz w:val="24"/>
          <w:szCs w:val="24"/>
          <w:lang w:val="ru-RU"/>
        </w:rPr>
        <w:t xml:space="preserve">К обязательным условиям успешного формирования УУД относится создание методически единого пространства внутри образовательной </w:t>
      </w:r>
      <w:proofErr w:type="gramStart"/>
      <w:r>
        <w:rPr>
          <w:rFonts w:ascii="Times New Roman" w:hAnsi="Times New Roman"/>
          <w:sz w:val="24"/>
          <w:szCs w:val="24"/>
          <w:lang w:val="ru-RU"/>
        </w:rPr>
        <w:t>организации</w:t>
      </w:r>
      <w:proofErr w:type="gramEnd"/>
      <w:r>
        <w:rPr>
          <w:rFonts w:ascii="Times New Roman" w:hAnsi="Times New Roman"/>
          <w:sz w:val="24"/>
          <w:szCs w:val="24"/>
          <w:lang w:val="ru-RU"/>
        </w:rPr>
        <w:t xml:space="preserve"> как во время уроков, так и вне их. Нецелесообразно допускать ситуации, при которых на уроках разрушается коммуникативное пространство (нет учебного сотрудничества), не происходит информационного обмена, не затребована читательская компетенция, создаются препятствия для собственной поисковой, исследовательской, проектной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Создание условий для развития УУД — это не дополнение к образовательной деятельности, а кардинальное изменение содержания, форм и методов, при которых успешное обучение невозможно без одновременного наращивания компетенций. Иными словами, перед обучающимися ставятся такие учебные задачи, решение которых невозможно без учебного сотрудничества со сверстниками и взрослыми (а также с младшими, если речь идет о разновозрастных задачах), без соответствующих управленческих умений, без определённого уровня владения информационно-коммуникативными технологиями. </w:t>
      </w:r>
    </w:p>
    <w:p w:rsidR="00F67FFC" w:rsidRPr="006C3A8A" w:rsidRDefault="00DE75A8">
      <w:pPr>
        <w:pStyle w:val="a3"/>
        <w:ind w:firstLine="708"/>
        <w:jc w:val="both"/>
        <w:rPr>
          <w:lang w:val="ru-RU"/>
        </w:rPr>
      </w:pPr>
      <w:r>
        <w:rPr>
          <w:rFonts w:ascii="Times New Roman" w:hAnsi="Times New Roman"/>
          <w:sz w:val="24"/>
          <w:szCs w:val="24"/>
          <w:lang w:val="ru-RU"/>
        </w:rPr>
        <w:t xml:space="preserve">Например, читательская компетенция наращивается не за счёт специальных задач, лежащих вне программы или искусственно добавленных к учебной программе, а за счёт того, что поставленная учебная задача требует разобраться в специально подобранных (и нередко деформированных) учебных текстах, а ход к решению задачи лежит через анализ, понимание, структурирование, трансформацию текста. Целесообразно, чтобы тексты для формирования читательской компетентности подбирались педагогом или группой педагогов-предметников. В таком случае шаг в познании будет сопровождаться шагом в развитии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 </w:t>
      </w:r>
      <w:proofErr w:type="gramStart"/>
      <w:r>
        <w:rPr>
          <w:rFonts w:ascii="Times New Roman" w:hAnsi="Times New Roman"/>
          <w:sz w:val="24"/>
          <w:szCs w:val="24"/>
          <w:lang w:val="ru-RU"/>
        </w:rPr>
        <w:t>Все перечисленные элементы образовательной инфраструктуры призваны обеспечить возможность самостоятельного действия обучающихся, высокую степень свободы выбора элементов образовательной траектории, возможность самостоятельного принятия решения, самостоятельной постановки задачи и достижения поставленной цели.</w:t>
      </w:r>
      <w:proofErr w:type="gramEnd"/>
    </w:p>
    <w:p w:rsidR="00F67FFC" w:rsidRPr="006C3A8A" w:rsidRDefault="00DE75A8">
      <w:pPr>
        <w:pStyle w:val="a3"/>
        <w:ind w:firstLine="708"/>
        <w:jc w:val="both"/>
        <w:rPr>
          <w:lang w:val="ru-RU"/>
        </w:rPr>
      </w:pPr>
      <w:r>
        <w:rPr>
          <w:rFonts w:ascii="Times New Roman" w:hAnsi="Times New Roman"/>
          <w:b/>
          <w:sz w:val="24"/>
          <w:szCs w:val="24"/>
          <w:lang w:val="ru-RU"/>
        </w:rPr>
        <w:t xml:space="preserve">2.3.8. Методика и инструментарий оценки успешности освоения и применения </w:t>
      </w:r>
      <w:proofErr w:type="gramStart"/>
      <w:r>
        <w:rPr>
          <w:rFonts w:ascii="Times New Roman" w:hAnsi="Times New Roman"/>
          <w:b/>
          <w:sz w:val="24"/>
          <w:szCs w:val="24"/>
          <w:lang w:val="ru-RU"/>
        </w:rPr>
        <w:t>обучающимися</w:t>
      </w:r>
      <w:proofErr w:type="gramEnd"/>
      <w:r>
        <w:rPr>
          <w:rFonts w:ascii="Times New Roman" w:hAnsi="Times New Roman"/>
          <w:b/>
          <w:sz w:val="24"/>
          <w:szCs w:val="24"/>
          <w:lang w:val="ru-RU"/>
        </w:rPr>
        <w:t xml:space="preserve">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Наряду с традиционными формами оценивания </w:t>
      </w:r>
      <w:proofErr w:type="spellStart"/>
      <w:r>
        <w:rPr>
          <w:rFonts w:ascii="Times New Roman" w:hAnsi="Times New Roman"/>
          <w:sz w:val="24"/>
          <w:szCs w:val="24"/>
          <w:lang w:val="ru-RU"/>
        </w:rPr>
        <w:t>метапредметных</w:t>
      </w:r>
      <w:proofErr w:type="spellEnd"/>
      <w:r>
        <w:rPr>
          <w:rFonts w:ascii="Times New Roman" w:hAnsi="Times New Roman"/>
          <w:sz w:val="24"/>
          <w:szCs w:val="24"/>
          <w:lang w:val="ru-RU"/>
        </w:rPr>
        <w:t xml:space="preserve"> образовательных результатов на уровне среднего общего образования универсальные учебные действия оцениваются в рамках специально организованных образовательной организацией модельных ситуаций, отражающих специфику будущей профессиональной и социальной жизни подростка (например, образовательное событие, защита реализованного проекта, представление учебно-исследовательской работы).  </w:t>
      </w:r>
    </w:p>
    <w:p w:rsidR="00F67FFC" w:rsidRPr="006C3A8A" w:rsidRDefault="00DE75A8">
      <w:pPr>
        <w:pStyle w:val="a3"/>
        <w:ind w:firstLine="708"/>
        <w:jc w:val="both"/>
        <w:rPr>
          <w:lang w:val="ru-RU"/>
        </w:rPr>
      </w:pPr>
      <w:r>
        <w:rPr>
          <w:rFonts w:ascii="Times New Roman" w:hAnsi="Times New Roman"/>
          <w:i/>
          <w:sz w:val="24"/>
          <w:szCs w:val="24"/>
          <w:lang w:val="ru-RU"/>
        </w:rPr>
        <w:t xml:space="preserve">Образовательное событие как формат оценки успешности освоения и применения </w:t>
      </w:r>
      <w:proofErr w:type="gramStart"/>
      <w:r>
        <w:rPr>
          <w:rFonts w:ascii="Times New Roman" w:hAnsi="Times New Roman"/>
          <w:i/>
          <w:sz w:val="24"/>
          <w:szCs w:val="24"/>
          <w:lang w:val="ru-RU"/>
        </w:rPr>
        <w:t>обучающимися</w:t>
      </w:r>
      <w:proofErr w:type="gramEnd"/>
      <w:r>
        <w:rPr>
          <w:rFonts w:ascii="Times New Roman" w:hAnsi="Times New Roman"/>
          <w:i/>
          <w:sz w:val="24"/>
          <w:szCs w:val="24"/>
          <w:lang w:val="ru-RU"/>
        </w:rPr>
        <w:t xml:space="preserve">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Материал образовательного события должен носить </w:t>
      </w:r>
      <w:proofErr w:type="spellStart"/>
      <w:r>
        <w:rPr>
          <w:rFonts w:ascii="Times New Roman" w:hAnsi="Times New Roman"/>
          <w:sz w:val="24"/>
          <w:szCs w:val="24"/>
          <w:lang w:val="ru-RU"/>
        </w:rPr>
        <w:t>полидисциплинарный</w:t>
      </w:r>
      <w:proofErr w:type="spellEnd"/>
      <w:r>
        <w:rPr>
          <w:rFonts w:ascii="Times New Roman" w:hAnsi="Times New Roman"/>
          <w:sz w:val="24"/>
          <w:szCs w:val="24"/>
          <w:lang w:val="ru-RU"/>
        </w:rPr>
        <w:t xml:space="preserve"> характер; </w:t>
      </w:r>
    </w:p>
    <w:p w:rsidR="00F67FFC" w:rsidRPr="006C3A8A" w:rsidRDefault="00DE75A8">
      <w:pPr>
        <w:pStyle w:val="a3"/>
        <w:ind w:firstLine="708"/>
        <w:jc w:val="both"/>
        <w:rPr>
          <w:lang w:val="ru-RU"/>
        </w:rPr>
      </w:pPr>
      <w:r>
        <w:rPr>
          <w:rFonts w:ascii="Times New Roman" w:hAnsi="Times New Roman"/>
          <w:sz w:val="24"/>
          <w:szCs w:val="24"/>
          <w:lang w:val="ru-RU"/>
        </w:rPr>
        <w:t>▪ в событии целесообразно обеспечить участие обучающихся разных возрастов и разных типов образовательных организаций и учреждений (техникумов, колледжей, младших курсов вузов и др.);</w:t>
      </w:r>
    </w:p>
    <w:p w:rsidR="00F67FFC" w:rsidRPr="006C3A8A" w:rsidRDefault="00DE75A8">
      <w:pPr>
        <w:pStyle w:val="a3"/>
        <w:ind w:firstLine="708"/>
        <w:jc w:val="both"/>
        <w:rPr>
          <w:lang w:val="ru-RU"/>
        </w:rPr>
      </w:pPr>
      <w:r>
        <w:rPr>
          <w:rFonts w:ascii="Times New Roman" w:hAnsi="Times New Roman"/>
          <w:sz w:val="24"/>
          <w:szCs w:val="24"/>
          <w:lang w:val="ru-RU"/>
        </w:rPr>
        <w:t xml:space="preserve">▪ в событии могут принимать участие представители бизнеса, государственных структур, педагоги вузов, педагоги образовательных организаций, чьи выпускники принимают участие в образовательном событии;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 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 т.п. </w:t>
      </w:r>
    </w:p>
    <w:p w:rsidR="00F67FFC" w:rsidRPr="006C3A8A" w:rsidRDefault="00DE75A8">
      <w:pPr>
        <w:pStyle w:val="a3"/>
        <w:ind w:firstLine="708"/>
        <w:jc w:val="both"/>
        <w:rPr>
          <w:lang w:val="ru-RU"/>
        </w:rPr>
      </w:pPr>
      <w:r>
        <w:rPr>
          <w:rFonts w:ascii="Times New Roman" w:hAnsi="Times New Roman"/>
          <w:sz w:val="24"/>
          <w:szCs w:val="24"/>
          <w:lang w:val="ru-RU"/>
        </w:rPr>
        <w:t xml:space="preserve">Основные требования к инструментарию оценки универсальных учебных действий во время реализации оценочного образовательного события: </w:t>
      </w:r>
    </w:p>
    <w:p w:rsidR="00F67FFC" w:rsidRPr="006C3A8A" w:rsidRDefault="00DE75A8">
      <w:pPr>
        <w:pStyle w:val="a3"/>
        <w:ind w:firstLine="708"/>
        <w:jc w:val="both"/>
        <w:rPr>
          <w:lang w:val="ru-RU"/>
        </w:rPr>
      </w:pPr>
      <w:r>
        <w:rPr>
          <w:rFonts w:ascii="Times New Roman" w:hAnsi="Times New Roman"/>
          <w:sz w:val="24"/>
          <w:szCs w:val="24"/>
          <w:lang w:val="ru-RU"/>
        </w:rPr>
        <w:t xml:space="preserve">▪ для каждого из форматов работы, реализуемых в ходе оценочного образовательного события, педагогам целесообразно разработать самостоятельный инструмент оценки; в качестве инструментов оценки могут быть использованы оценочные листы, экспертные заключения и т.п.; </w:t>
      </w:r>
    </w:p>
    <w:p w:rsidR="00F67FFC" w:rsidRPr="006C3A8A" w:rsidRDefault="00DE75A8">
      <w:pPr>
        <w:pStyle w:val="a3"/>
        <w:ind w:firstLine="708"/>
        <w:jc w:val="both"/>
        <w:rPr>
          <w:lang w:val="ru-RU"/>
        </w:rPr>
      </w:pPr>
      <w:r>
        <w:rPr>
          <w:rFonts w:ascii="Times New Roman" w:hAnsi="Times New Roman"/>
          <w:sz w:val="24"/>
          <w:szCs w:val="24"/>
          <w:lang w:val="ru-RU"/>
        </w:rPr>
        <w:t xml:space="preserve">▪ правила проведения образовательного события, параметры и критерии оценки каждой формы работы в рамках образовательного оценочного события должны быть известны участникам заранее, до начала события. По возможности, параметры и критерии оценки каждой формы работы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должны разрабатываться и обсуждаться с самими старшеклассниками; </w:t>
      </w:r>
    </w:p>
    <w:p w:rsidR="00F67FFC" w:rsidRPr="006C3A8A" w:rsidRDefault="00DE75A8">
      <w:pPr>
        <w:pStyle w:val="a3"/>
        <w:ind w:firstLine="708"/>
        <w:jc w:val="both"/>
        <w:rPr>
          <w:lang w:val="ru-RU"/>
        </w:rPr>
      </w:pPr>
      <w:r>
        <w:rPr>
          <w:rFonts w:ascii="Times New Roman" w:hAnsi="Times New Roman"/>
          <w:sz w:val="24"/>
          <w:szCs w:val="24"/>
          <w:lang w:val="ru-RU"/>
        </w:rPr>
        <w:t xml:space="preserve">▪ каждому параметру оценки (оцениваемому универсальному учебному действию), занесённому в оценочный лист или экспертное заключение, должны соответствовать точные критерии оценки: за что, при каких условиях, </w:t>
      </w:r>
      <w:proofErr w:type="gramStart"/>
      <w:r>
        <w:rPr>
          <w:rFonts w:ascii="Times New Roman" w:hAnsi="Times New Roman"/>
          <w:sz w:val="24"/>
          <w:szCs w:val="24"/>
          <w:lang w:val="ru-RU"/>
        </w:rPr>
        <w:t>исходя из каких принципов ставится</w:t>
      </w:r>
      <w:proofErr w:type="gramEnd"/>
      <w:r>
        <w:rPr>
          <w:rFonts w:ascii="Times New Roman" w:hAnsi="Times New Roman"/>
          <w:sz w:val="24"/>
          <w:szCs w:val="24"/>
          <w:lang w:val="ru-RU"/>
        </w:rPr>
        <w:t xml:space="preserve"> то или иное количество баллов; </w:t>
      </w:r>
    </w:p>
    <w:p w:rsidR="00F67FFC" w:rsidRPr="006C3A8A" w:rsidRDefault="00DE75A8">
      <w:pPr>
        <w:pStyle w:val="a3"/>
        <w:ind w:firstLine="708"/>
        <w:jc w:val="both"/>
        <w:rPr>
          <w:lang w:val="ru-RU"/>
        </w:rPr>
      </w:pPr>
      <w:r>
        <w:rPr>
          <w:rFonts w:ascii="Times New Roman" w:hAnsi="Times New Roman"/>
          <w:sz w:val="24"/>
          <w:szCs w:val="24"/>
          <w:lang w:val="ru-RU"/>
        </w:rPr>
        <w:t xml:space="preserve">▪ 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 </w:t>
      </w:r>
    </w:p>
    <w:p w:rsidR="00F67FFC" w:rsidRPr="006C3A8A" w:rsidRDefault="00DE75A8">
      <w:pPr>
        <w:pStyle w:val="a3"/>
        <w:ind w:firstLine="708"/>
        <w:jc w:val="both"/>
        <w:rPr>
          <w:lang w:val="ru-RU"/>
        </w:rPr>
      </w:pPr>
      <w:r>
        <w:rPr>
          <w:rFonts w:ascii="Times New Roman" w:hAnsi="Times New Roman"/>
          <w:sz w:val="24"/>
          <w:szCs w:val="24"/>
          <w:lang w:val="ru-RU"/>
        </w:rPr>
        <w:t xml:space="preserve">▪ 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могут быть использованы те же инструменты (оценочные листы), которые используются для оценки обучающихся экспертами. </w:t>
      </w:r>
    </w:p>
    <w:p w:rsidR="00F67FFC" w:rsidRPr="006C3A8A" w:rsidRDefault="00DE75A8">
      <w:pPr>
        <w:pStyle w:val="a3"/>
        <w:ind w:firstLine="708"/>
        <w:jc w:val="both"/>
        <w:rPr>
          <w:lang w:val="ru-RU"/>
        </w:rPr>
      </w:pPr>
      <w:r>
        <w:rPr>
          <w:rFonts w:ascii="Times New Roman" w:hAnsi="Times New Roman"/>
          <w:i/>
          <w:sz w:val="24"/>
          <w:szCs w:val="24"/>
          <w:lang w:val="ru-RU"/>
        </w:rPr>
        <w:t xml:space="preserve">Защита проекта как формат оценки успешности освоения и применения </w:t>
      </w:r>
      <w:proofErr w:type="gramStart"/>
      <w:r>
        <w:rPr>
          <w:rFonts w:ascii="Times New Roman" w:hAnsi="Times New Roman"/>
          <w:i/>
          <w:sz w:val="24"/>
          <w:szCs w:val="24"/>
          <w:lang w:val="ru-RU"/>
        </w:rPr>
        <w:t>обучающимися</w:t>
      </w:r>
      <w:proofErr w:type="gramEnd"/>
      <w:r>
        <w:rPr>
          <w:rFonts w:ascii="Times New Roman" w:hAnsi="Times New Roman"/>
          <w:i/>
          <w:sz w:val="24"/>
          <w:szCs w:val="24"/>
          <w:lang w:val="ru-RU"/>
        </w:rPr>
        <w:t xml:space="preserve">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Публично должны быть представлены два элемента проектной работы: </w:t>
      </w:r>
    </w:p>
    <w:p w:rsidR="00F67FFC" w:rsidRPr="006C3A8A" w:rsidRDefault="00DE75A8">
      <w:pPr>
        <w:pStyle w:val="a3"/>
        <w:ind w:firstLine="708"/>
        <w:jc w:val="both"/>
        <w:rPr>
          <w:lang w:val="ru-RU"/>
        </w:rPr>
      </w:pPr>
      <w:r>
        <w:rPr>
          <w:rFonts w:ascii="Times New Roman" w:hAnsi="Times New Roman"/>
          <w:sz w:val="24"/>
          <w:szCs w:val="24"/>
          <w:lang w:val="ru-RU"/>
        </w:rPr>
        <w:t xml:space="preserve">▪ защита темы проекта (проектной идеи); </w:t>
      </w:r>
    </w:p>
    <w:p w:rsidR="00F67FFC" w:rsidRPr="006C3A8A" w:rsidRDefault="00DE75A8">
      <w:pPr>
        <w:pStyle w:val="a3"/>
        <w:ind w:firstLine="708"/>
        <w:jc w:val="both"/>
        <w:rPr>
          <w:lang w:val="ru-RU"/>
        </w:rPr>
      </w:pPr>
      <w:r>
        <w:rPr>
          <w:rFonts w:ascii="Times New Roman" w:hAnsi="Times New Roman"/>
          <w:sz w:val="24"/>
          <w:szCs w:val="24"/>
          <w:lang w:val="ru-RU"/>
        </w:rPr>
        <w:t xml:space="preserve">▪ защита реализованного проекта.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На защите темы проекта (проектной идеи) с обучающимся должны быть обсуждены: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 актуальность проекта; </w:t>
      </w:r>
    </w:p>
    <w:p w:rsidR="00F67FFC" w:rsidRPr="006C3A8A" w:rsidRDefault="00DE75A8">
      <w:pPr>
        <w:pStyle w:val="a3"/>
        <w:ind w:firstLine="708"/>
        <w:jc w:val="both"/>
        <w:rPr>
          <w:lang w:val="ru-RU"/>
        </w:rPr>
      </w:pPr>
      <w:r>
        <w:rPr>
          <w:rFonts w:ascii="Times New Roman" w:hAnsi="Times New Roman"/>
          <w:sz w:val="24"/>
          <w:szCs w:val="24"/>
          <w:lang w:val="ru-RU"/>
        </w:rPr>
        <w:t xml:space="preserve">▪ положительные эффекты от реализации проекта, важные как для самого автора, так и для других людей; </w:t>
      </w:r>
    </w:p>
    <w:p w:rsidR="00F67FFC" w:rsidRPr="006C3A8A" w:rsidRDefault="00DE75A8">
      <w:pPr>
        <w:pStyle w:val="a3"/>
        <w:ind w:firstLine="708"/>
        <w:jc w:val="both"/>
        <w:rPr>
          <w:lang w:val="ru-RU"/>
        </w:rPr>
      </w:pPr>
      <w:r>
        <w:rPr>
          <w:rFonts w:ascii="Times New Roman" w:hAnsi="Times New Roman"/>
          <w:sz w:val="24"/>
          <w:szCs w:val="24"/>
          <w:lang w:val="ru-RU"/>
        </w:rPr>
        <w:t xml:space="preserve">▪ ресурсы (как материальные, так и нематериальные), необходимые для реализации проекта, возможные источники ресурсов; </w:t>
      </w:r>
    </w:p>
    <w:p w:rsidR="00F67FFC" w:rsidRPr="006C3A8A" w:rsidRDefault="00DE75A8">
      <w:pPr>
        <w:pStyle w:val="a3"/>
        <w:ind w:firstLine="708"/>
        <w:jc w:val="both"/>
        <w:rPr>
          <w:lang w:val="ru-RU"/>
        </w:rPr>
      </w:pPr>
      <w:r>
        <w:rPr>
          <w:rFonts w:ascii="Times New Roman" w:hAnsi="Times New Roman"/>
          <w:sz w:val="24"/>
          <w:szCs w:val="24"/>
          <w:lang w:val="ru-RU"/>
        </w:rPr>
        <w:t>▪ риски реализации проекта и сложности, которые ожидают обучающегося при реализации данного проекта.</w:t>
      </w:r>
    </w:p>
    <w:p w:rsidR="00F67FFC" w:rsidRPr="006C3A8A" w:rsidRDefault="00DE75A8">
      <w:pPr>
        <w:pStyle w:val="a3"/>
        <w:ind w:firstLine="708"/>
        <w:jc w:val="both"/>
        <w:rPr>
          <w:lang w:val="ru-RU"/>
        </w:rPr>
      </w:pPr>
      <w:r>
        <w:rPr>
          <w:rFonts w:ascii="Times New Roman" w:hAnsi="Times New Roman"/>
          <w:sz w:val="24"/>
          <w:szCs w:val="24"/>
          <w:lang w:val="ru-RU"/>
        </w:rPr>
        <w:t xml:space="preserve"> В результате защиты темы проекта должна произойти (при необходимости) такая корректировка, чтобы проект стал реализуемым и позволил </w:t>
      </w:r>
      <w:proofErr w:type="gramStart"/>
      <w:r>
        <w:rPr>
          <w:rFonts w:ascii="Times New Roman" w:hAnsi="Times New Roman"/>
          <w:sz w:val="24"/>
          <w:szCs w:val="24"/>
          <w:lang w:val="ru-RU"/>
        </w:rPr>
        <w:t>обучающемуся</w:t>
      </w:r>
      <w:proofErr w:type="gramEnd"/>
      <w:r>
        <w:rPr>
          <w:rFonts w:ascii="Times New Roman" w:hAnsi="Times New Roman"/>
          <w:sz w:val="24"/>
          <w:szCs w:val="24"/>
          <w:lang w:val="ru-RU"/>
        </w:rPr>
        <w:t xml:space="preserve"> предпринять реальное проектное действие. На защите реализации проекта обучающийся представляет свой реализованный проект по следующему (примерному) плану: </w:t>
      </w:r>
    </w:p>
    <w:p w:rsidR="00F67FFC" w:rsidRPr="006C3A8A" w:rsidRDefault="00DE75A8">
      <w:pPr>
        <w:pStyle w:val="a3"/>
        <w:ind w:firstLine="708"/>
        <w:jc w:val="both"/>
        <w:rPr>
          <w:lang w:val="ru-RU"/>
        </w:rPr>
      </w:pPr>
      <w:r>
        <w:rPr>
          <w:rFonts w:ascii="Times New Roman" w:hAnsi="Times New Roman"/>
          <w:sz w:val="24"/>
          <w:szCs w:val="24"/>
          <w:lang w:val="ru-RU"/>
        </w:rPr>
        <w:t xml:space="preserve">1. Тема и краткое описание сути проекта. </w:t>
      </w:r>
    </w:p>
    <w:p w:rsidR="00F67FFC" w:rsidRPr="006C3A8A" w:rsidRDefault="00DE75A8">
      <w:pPr>
        <w:pStyle w:val="a3"/>
        <w:ind w:firstLine="708"/>
        <w:jc w:val="both"/>
        <w:rPr>
          <w:lang w:val="ru-RU"/>
        </w:rPr>
      </w:pPr>
      <w:r>
        <w:rPr>
          <w:rFonts w:ascii="Times New Roman" w:hAnsi="Times New Roman"/>
          <w:sz w:val="24"/>
          <w:szCs w:val="24"/>
          <w:lang w:val="ru-RU"/>
        </w:rPr>
        <w:t>2. Актуальность проекта.</w:t>
      </w:r>
    </w:p>
    <w:p w:rsidR="00F67FFC" w:rsidRPr="006C3A8A" w:rsidRDefault="00DE75A8">
      <w:pPr>
        <w:pStyle w:val="a3"/>
        <w:ind w:firstLine="708"/>
        <w:jc w:val="both"/>
        <w:rPr>
          <w:lang w:val="ru-RU"/>
        </w:rPr>
      </w:pPr>
      <w:r>
        <w:rPr>
          <w:rFonts w:ascii="Times New Roman" w:hAnsi="Times New Roman"/>
          <w:sz w:val="24"/>
          <w:szCs w:val="24"/>
          <w:lang w:val="ru-RU"/>
        </w:rPr>
        <w:t xml:space="preserve">3. Положительные эффекты от реализации проекта, которые получат как сам автор, так и другие люди. </w:t>
      </w:r>
    </w:p>
    <w:p w:rsidR="00F67FFC" w:rsidRPr="006C3A8A" w:rsidRDefault="00DE75A8">
      <w:pPr>
        <w:pStyle w:val="a3"/>
        <w:ind w:firstLine="708"/>
        <w:jc w:val="both"/>
        <w:rPr>
          <w:lang w:val="ru-RU"/>
        </w:rPr>
      </w:pPr>
      <w:r>
        <w:rPr>
          <w:rFonts w:ascii="Times New Roman" w:hAnsi="Times New Roman"/>
          <w:sz w:val="24"/>
          <w:szCs w:val="24"/>
          <w:lang w:val="ru-RU"/>
        </w:rPr>
        <w:t xml:space="preserve">4. Ресурсы (материальные и нематериальные), которые были привлечены для реализации проекта, а также источники этих ресурсов. </w:t>
      </w:r>
    </w:p>
    <w:p w:rsidR="00F67FFC" w:rsidRPr="006C3A8A" w:rsidRDefault="00DE75A8">
      <w:pPr>
        <w:pStyle w:val="a3"/>
        <w:ind w:firstLine="708"/>
        <w:jc w:val="both"/>
        <w:rPr>
          <w:lang w:val="ru-RU"/>
        </w:rPr>
      </w:pPr>
      <w:r>
        <w:rPr>
          <w:rFonts w:ascii="Times New Roman" w:hAnsi="Times New Roman"/>
          <w:sz w:val="24"/>
          <w:szCs w:val="24"/>
          <w:lang w:val="ru-RU"/>
        </w:rPr>
        <w:t xml:space="preserve">5. Ход реализации проекта. </w:t>
      </w:r>
    </w:p>
    <w:p w:rsidR="00F67FFC" w:rsidRPr="006C3A8A" w:rsidRDefault="00DE75A8">
      <w:pPr>
        <w:pStyle w:val="a3"/>
        <w:ind w:firstLine="708"/>
        <w:jc w:val="both"/>
        <w:rPr>
          <w:lang w:val="ru-RU"/>
        </w:rPr>
      </w:pPr>
      <w:r>
        <w:rPr>
          <w:rFonts w:ascii="Times New Roman" w:hAnsi="Times New Roman"/>
          <w:sz w:val="24"/>
          <w:szCs w:val="24"/>
          <w:lang w:val="ru-RU"/>
        </w:rPr>
        <w:t xml:space="preserve">6. Риски реализации проекта и сложности, которые </w:t>
      </w:r>
      <w:proofErr w:type="gramStart"/>
      <w:r>
        <w:rPr>
          <w:rFonts w:ascii="Times New Roman" w:hAnsi="Times New Roman"/>
          <w:sz w:val="24"/>
          <w:szCs w:val="24"/>
          <w:lang w:val="ru-RU"/>
        </w:rPr>
        <w:t>обучающемуся</w:t>
      </w:r>
      <w:proofErr w:type="gramEnd"/>
      <w:r>
        <w:rPr>
          <w:rFonts w:ascii="Times New Roman" w:hAnsi="Times New Roman"/>
          <w:sz w:val="24"/>
          <w:szCs w:val="24"/>
          <w:lang w:val="ru-RU"/>
        </w:rPr>
        <w:t xml:space="preserve"> удалось преодолеть в ходе его реализации.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Проектная работа должна быть обеспечена </w:t>
      </w:r>
      <w:proofErr w:type="spellStart"/>
      <w:r>
        <w:rPr>
          <w:rFonts w:ascii="Times New Roman" w:hAnsi="Times New Roman"/>
          <w:sz w:val="24"/>
          <w:szCs w:val="24"/>
          <w:lang w:val="ru-RU"/>
        </w:rPr>
        <w:t>тьюторским</w:t>
      </w:r>
      <w:proofErr w:type="spellEnd"/>
      <w:r>
        <w:rPr>
          <w:rFonts w:ascii="Times New Roman" w:hAnsi="Times New Roman"/>
          <w:sz w:val="24"/>
          <w:szCs w:val="24"/>
          <w:lang w:val="ru-RU"/>
        </w:rPr>
        <w:t xml:space="preserve"> (кураторским) сопровождением. В функцию </w:t>
      </w:r>
      <w:proofErr w:type="spellStart"/>
      <w:r>
        <w:rPr>
          <w:rFonts w:ascii="Times New Roman" w:hAnsi="Times New Roman"/>
          <w:sz w:val="24"/>
          <w:szCs w:val="24"/>
          <w:lang w:val="ru-RU"/>
        </w:rPr>
        <w:t>тьютора</w:t>
      </w:r>
      <w:proofErr w:type="spellEnd"/>
      <w:r>
        <w:rPr>
          <w:rFonts w:ascii="Times New Roman" w:hAnsi="Times New Roman"/>
          <w:sz w:val="24"/>
          <w:szCs w:val="24"/>
          <w:lang w:val="ru-RU"/>
        </w:rPr>
        <w:t xml:space="preserve"> (куратора) входит: обсуждение с </w:t>
      </w:r>
      <w:proofErr w:type="gramStart"/>
      <w:r>
        <w:rPr>
          <w:rFonts w:ascii="Times New Roman" w:hAnsi="Times New Roman"/>
          <w:sz w:val="24"/>
          <w:szCs w:val="24"/>
          <w:lang w:val="ru-RU"/>
        </w:rPr>
        <w:t>обучающимся</w:t>
      </w:r>
      <w:proofErr w:type="gramEnd"/>
      <w:r>
        <w:rPr>
          <w:rFonts w:ascii="Times New Roman" w:hAnsi="Times New Roman"/>
          <w:sz w:val="24"/>
          <w:szCs w:val="24"/>
          <w:lang w:val="ru-RU"/>
        </w:rPr>
        <w:t xml:space="preserve">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Регламент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w:t>
      </w:r>
      <w:proofErr w:type="gramEnd"/>
      <w:r>
        <w:rPr>
          <w:rFonts w:ascii="Times New Roman" w:hAnsi="Times New Roman"/>
          <w:sz w:val="24"/>
          <w:szCs w:val="24"/>
          <w:lang w:val="ru-RU"/>
        </w:rPr>
        <w:t xml:space="preserve"> По возможности, параметры и критерии оценки проектной деятельности должны разрабатываться и обсуждаться с самими старшеклассниками.</w:t>
      </w:r>
    </w:p>
    <w:p w:rsidR="00F67FFC" w:rsidRPr="006C3A8A" w:rsidRDefault="00DE75A8">
      <w:pPr>
        <w:pStyle w:val="a3"/>
        <w:ind w:firstLine="708"/>
        <w:jc w:val="both"/>
        <w:rPr>
          <w:lang w:val="ru-RU"/>
        </w:rPr>
      </w:pPr>
      <w:r>
        <w:rPr>
          <w:rFonts w:ascii="Times New Roman" w:hAnsi="Times New Roman"/>
          <w:sz w:val="24"/>
          <w:szCs w:val="24"/>
          <w:lang w:val="ru-RU"/>
        </w:rPr>
        <w:t xml:space="preserve"> Основные требования к инструментарию оценки сформированности универсальных учебных действий при процедуре защиты реализованного проекта: </w:t>
      </w:r>
    </w:p>
    <w:p w:rsidR="00F67FFC" w:rsidRPr="006C3A8A" w:rsidRDefault="00DE75A8">
      <w:pPr>
        <w:pStyle w:val="a3"/>
        <w:ind w:firstLine="708"/>
        <w:jc w:val="both"/>
        <w:rPr>
          <w:lang w:val="ru-RU"/>
        </w:rPr>
      </w:pPr>
      <w:r>
        <w:rPr>
          <w:rFonts w:ascii="Times New Roman" w:hAnsi="Times New Roman"/>
          <w:sz w:val="24"/>
          <w:szCs w:val="24"/>
          <w:lang w:val="ru-RU"/>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w:t>
      </w:r>
    </w:p>
    <w:p w:rsidR="00F67FFC" w:rsidRPr="006C3A8A" w:rsidRDefault="00DE75A8">
      <w:pPr>
        <w:pStyle w:val="a3"/>
        <w:ind w:firstLine="708"/>
        <w:jc w:val="both"/>
        <w:rPr>
          <w:lang w:val="ru-RU"/>
        </w:rPr>
      </w:pPr>
      <w:r>
        <w:rPr>
          <w:rFonts w:ascii="Times New Roman" w:hAnsi="Times New Roman"/>
          <w:sz w:val="24"/>
          <w:szCs w:val="24"/>
          <w:lang w:val="ru-RU"/>
        </w:rPr>
        <w:t xml:space="preserve">▪ для оценки проектной работы должна быть создана экспертная комиссия, в которую должны обязательно входить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 </w:t>
      </w:r>
    </w:p>
    <w:p w:rsidR="00F67FFC" w:rsidRPr="006C3A8A" w:rsidRDefault="00DE75A8">
      <w:pPr>
        <w:pStyle w:val="a3"/>
        <w:ind w:firstLine="708"/>
        <w:jc w:val="both"/>
        <w:rPr>
          <w:lang w:val="ru-RU"/>
        </w:rPr>
      </w:pPr>
      <w:r>
        <w:rPr>
          <w:rFonts w:ascii="Times New Roman" w:hAnsi="Times New Roman"/>
          <w:sz w:val="24"/>
          <w:szCs w:val="24"/>
          <w:lang w:val="ru-RU"/>
        </w:rPr>
        <w:t xml:space="preserve">▪ оценивание производится на основе </w:t>
      </w:r>
      <w:proofErr w:type="spellStart"/>
      <w:r>
        <w:rPr>
          <w:rFonts w:ascii="Times New Roman" w:hAnsi="Times New Roman"/>
          <w:sz w:val="24"/>
          <w:szCs w:val="24"/>
          <w:lang w:val="ru-RU"/>
        </w:rPr>
        <w:t>критериальной</w:t>
      </w:r>
      <w:proofErr w:type="spellEnd"/>
      <w:r>
        <w:rPr>
          <w:rFonts w:ascii="Times New Roman" w:hAnsi="Times New Roman"/>
          <w:sz w:val="24"/>
          <w:szCs w:val="24"/>
          <w:lang w:val="ru-RU"/>
        </w:rPr>
        <w:t xml:space="preserve"> модели; </w:t>
      </w:r>
    </w:p>
    <w:p w:rsidR="00F67FFC" w:rsidRPr="006C3A8A" w:rsidRDefault="00DE75A8">
      <w:pPr>
        <w:pStyle w:val="a3"/>
        <w:ind w:firstLine="708"/>
        <w:jc w:val="both"/>
        <w:rPr>
          <w:lang w:val="ru-RU"/>
        </w:rPr>
      </w:pPr>
      <w:r>
        <w:rPr>
          <w:rFonts w:ascii="Times New Roman" w:hAnsi="Times New Roman"/>
          <w:sz w:val="24"/>
          <w:szCs w:val="24"/>
          <w:lang w:val="ru-RU"/>
        </w:rPr>
        <w:t xml:space="preserve">▪ 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сама образовательная организация; </w:t>
      </w:r>
    </w:p>
    <w:p w:rsidR="00F67FFC" w:rsidRPr="006C3A8A" w:rsidRDefault="00DE75A8">
      <w:pPr>
        <w:pStyle w:val="a3"/>
        <w:ind w:firstLine="708"/>
        <w:jc w:val="both"/>
        <w:rPr>
          <w:lang w:val="ru-RU"/>
        </w:rPr>
      </w:pPr>
      <w:r>
        <w:rPr>
          <w:rFonts w:ascii="Times New Roman" w:hAnsi="Times New Roman"/>
          <w:sz w:val="24"/>
          <w:szCs w:val="24"/>
          <w:lang w:val="ru-RU"/>
        </w:rPr>
        <w:t xml:space="preserve">▪ результаты оценивания универсальных учебных действий в формате, принятом образовательной организацией доводятся до сведения обучающихся. </w:t>
      </w:r>
    </w:p>
    <w:p w:rsidR="00F67FFC" w:rsidRPr="006C3A8A" w:rsidRDefault="00DE75A8">
      <w:pPr>
        <w:pStyle w:val="a3"/>
        <w:ind w:firstLine="708"/>
        <w:jc w:val="both"/>
        <w:rPr>
          <w:lang w:val="ru-RU"/>
        </w:rPr>
      </w:pPr>
      <w:r>
        <w:rPr>
          <w:rFonts w:ascii="Times New Roman" w:hAnsi="Times New Roman"/>
          <w:b/>
          <w:sz w:val="24"/>
          <w:szCs w:val="24"/>
          <w:lang w:val="ru-RU"/>
        </w:rPr>
        <w:t xml:space="preserve">Представление учебно-исследовательской работы как формат оценки успешности освоения и применения </w:t>
      </w:r>
      <w:proofErr w:type="gramStart"/>
      <w:r>
        <w:rPr>
          <w:rFonts w:ascii="Times New Roman" w:hAnsi="Times New Roman"/>
          <w:b/>
          <w:sz w:val="24"/>
          <w:szCs w:val="24"/>
          <w:lang w:val="ru-RU"/>
        </w:rPr>
        <w:t>обучающимися</w:t>
      </w:r>
      <w:proofErr w:type="gramEnd"/>
      <w:r>
        <w:rPr>
          <w:rFonts w:ascii="Times New Roman" w:hAnsi="Times New Roman"/>
          <w:b/>
          <w:sz w:val="24"/>
          <w:szCs w:val="24"/>
          <w:lang w:val="ru-RU"/>
        </w:rPr>
        <w:t xml:space="preserve"> универсальных учебных действий </w:t>
      </w:r>
    </w:p>
    <w:p w:rsidR="00F67FFC" w:rsidRPr="006C3A8A" w:rsidRDefault="00DE75A8">
      <w:pPr>
        <w:pStyle w:val="a3"/>
        <w:ind w:firstLine="708"/>
        <w:jc w:val="both"/>
        <w:rPr>
          <w:lang w:val="ru-RU"/>
        </w:rPr>
      </w:pPr>
      <w:r>
        <w:rPr>
          <w:rFonts w:ascii="Times New Roman" w:hAnsi="Times New Roman"/>
          <w:sz w:val="24"/>
          <w:szCs w:val="24"/>
          <w:lang w:val="ru-RU"/>
        </w:rPr>
        <w:t xml:space="preserve">Исследовательское направление работы старшеклассников должно носить выраженный научный характер. Для руководства исследовательской работой обучающихся необходимо привлекать специалистов из различных областей знаний. Возможно выполнение исследовательских работ и проектов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вне школы. В случае если нет организационной возможности привлекать специалистов для руководства проектной и исследовательской работой обучающихся очно, желательно обеспечить дистанционное руководство этой работой (посредством сети Интернет). </w:t>
      </w:r>
    </w:p>
    <w:p w:rsidR="00F67FFC" w:rsidRPr="006C3A8A" w:rsidRDefault="00DE75A8">
      <w:pPr>
        <w:pStyle w:val="a3"/>
        <w:ind w:firstLine="708"/>
        <w:jc w:val="both"/>
        <w:rPr>
          <w:lang w:val="ru-RU"/>
        </w:rPr>
      </w:pPr>
      <w:r>
        <w:rPr>
          <w:rFonts w:ascii="Times New Roman" w:hAnsi="Times New Roman"/>
          <w:sz w:val="24"/>
          <w:szCs w:val="24"/>
          <w:lang w:val="ru-RU"/>
        </w:rPr>
        <w:t xml:space="preserve">Исследовательские проекты могут иметь следующие направления: </w:t>
      </w:r>
    </w:p>
    <w:p w:rsidR="00F67FFC" w:rsidRPr="006C3A8A" w:rsidRDefault="00DE75A8">
      <w:pPr>
        <w:pStyle w:val="a3"/>
        <w:ind w:firstLine="708"/>
        <w:jc w:val="both"/>
        <w:rPr>
          <w:lang w:val="ru-RU"/>
        </w:rPr>
      </w:pPr>
      <w:r>
        <w:rPr>
          <w:rFonts w:ascii="Times New Roman" w:hAnsi="Times New Roman"/>
          <w:sz w:val="24"/>
          <w:szCs w:val="24"/>
          <w:lang w:val="ru-RU"/>
        </w:rPr>
        <w:t xml:space="preserve">▪ </w:t>
      </w:r>
      <w:proofErr w:type="gramStart"/>
      <w:r>
        <w:rPr>
          <w:rFonts w:ascii="Times New Roman" w:hAnsi="Times New Roman"/>
          <w:sz w:val="24"/>
          <w:szCs w:val="24"/>
          <w:lang w:val="ru-RU"/>
        </w:rPr>
        <w:t>естественно-научные</w:t>
      </w:r>
      <w:proofErr w:type="gramEnd"/>
      <w:r>
        <w:rPr>
          <w:rFonts w:ascii="Times New Roman" w:hAnsi="Times New Roman"/>
          <w:sz w:val="24"/>
          <w:szCs w:val="24"/>
          <w:lang w:val="ru-RU"/>
        </w:rPr>
        <w:t xml:space="preserve"> исследования;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 исследования в гуманитарных областях (в том числе выходящих за рамки школьной программы, например в психологии, социологии); </w:t>
      </w:r>
    </w:p>
    <w:p w:rsidR="00F67FFC" w:rsidRPr="006C3A8A" w:rsidRDefault="00DE75A8">
      <w:pPr>
        <w:pStyle w:val="a3"/>
        <w:ind w:firstLine="708"/>
        <w:jc w:val="both"/>
        <w:rPr>
          <w:lang w:val="ru-RU"/>
        </w:rPr>
      </w:pPr>
      <w:r>
        <w:rPr>
          <w:rFonts w:ascii="Times New Roman" w:hAnsi="Times New Roman"/>
          <w:sz w:val="24"/>
          <w:szCs w:val="24"/>
          <w:lang w:val="ru-RU"/>
        </w:rPr>
        <w:t xml:space="preserve">▪ экономические исследования;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 социальные исследования; </w:t>
      </w:r>
    </w:p>
    <w:p w:rsidR="00F67FFC" w:rsidRPr="006C3A8A" w:rsidRDefault="00DE75A8">
      <w:pPr>
        <w:pStyle w:val="a3"/>
        <w:ind w:firstLine="708"/>
        <w:jc w:val="both"/>
        <w:rPr>
          <w:lang w:val="ru-RU"/>
        </w:rPr>
      </w:pPr>
      <w:r>
        <w:rPr>
          <w:rFonts w:ascii="Times New Roman" w:hAnsi="Times New Roman"/>
          <w:sz w:val="24"/>
          <w:szCs w:val="24"/>
          <w:lang w:val="ru-RU"/>
        </w:rPr>
        <w:t>▪ научно-технические исследования.</w:t>
      </w:r>
    </w:p>
    <w:p w:rsidR="00F67FFC" w:rsidRPr="006C3A8A" w:rsidRDefault="00DE75A8">
      <w:pPr>
        <w:pStyle w:val="a3"/>
        <w:ind w:firstLine="708"/>
        <w:jc w:val="both"/>
        <w:rPr>
          <w:lang w:val="ru-RU"/>
        </w:rPr>
      </w:pPr>
      <w:r>
        <w:rPr>
          <w:rFonts w:ascii="Times New Roman" w:hAnsi="Times New Roman"/>
          <w:sz w:val="24"/>
          <w:szCs w:val="24"/>
          <w:lang w:val="ru-RU"/>
        </w:rPr>
        <w:t xml:space="preserve">Требования к исследовательским проектам: постановка задачи, формулировка гипотезы, описание инструментария и регламентов исследования, проведение исследования и интерпретация полученных результатов.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программ в том числе).</w:t>
      </w:r>
      <w:proofErr w:type="gramEnd"/>
    </w:p>
    <w:p w:rsidR="00F67FFC" w:rsidRPr="006C3A8A" w:rsidRDefault="00F67FFC">
      <w:pPr>
        <w:pStyle w:val="a3"/>
        <w:ind w:firstLine="708"/>
        <w:jc w:val="both"/>
        <w:rPr>
          <w:lang w:val="ru-RU"/>
        </w:rPr>
      </w:pPr>
    </w:p>
    <w:p w:rsidR="00F67FFC" w:rsidRPr="006C3A8A" w:rsidRDefault="00DE75A8">
      <w:pPr>
        <w:pStyle w:val="a3"/>
        <w:ind w:firstLine="708"/>
        <w:jc w:val="both"/>
        <w:rPr>
          <w:lang w:val="ru-RU"/>
        </w:rPr>
      </w:pPr>
      <w:r>
        <w:rPr>
          <w:rFonts w:ascii="Times New Roman" w:hAnsi="Times New Roman"/>
          <w:b/>
          <w:bCs/>
          <w:sz w:val="24"/>
          <w:szCs w:val="24"/>
          <w:lang w:val="ru-RU"/>
        </w:rPr>
        <w:t>2.4. Федеральная рабочая программа воспитания</w:t>
      </w:r>
    </w:p>
    <w:p w:rsidR="00F67FFC" w:rsidRPr="006C3A8A" w:rsidRDefault="00DE75A8">
      <w:pPr>
        <w:pStyle w:val="a3"/>
        <w:ind w:firstLine="708"/>
        <w:jc w:val="both"/>
        <w:rPr>
          <w:lang w:val="ru-RU"/>
        </w:rPr>
      </w:pPr>
      <w:r>
        <w:rPr>
          <w:rFonts w:ascii="Times New Roman" w:hAnsi="Times New Roman"/>
          <w:b/>
          <w:bCs/>
          <w:sz w:val="24"/>
          <w:szCs w:val="24"/>
          <w:lang w:val="ru-RU"/>
        </w:rPr>
        <w:t>2.4.1. Пояснительная записка</w:t>
      </w:r>
    </w:p>
    <w:p w:rsidR="00F67FFC" w:rsidRDefault="00DE75A8">
      <w:pPr>
        <w:pStyle w:val="ConsPlusNormal"/>
        <w:ind w:firstLine="540"/>
        <w:jc w:val="both"/>
      </w:pPr>
      <w:r>
        <w:t xml:space="preserve">Федеральная рабочая программа воспитания (далее - Программа воспитания) служит основой для разработки рабочей программы воспитания ООП СОО. Программа воспитания </w:t>
      </w:r>
      <w:r>
        <w:lastRenderedPageBreak/>
        <w:t>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F67FFC" w:rsidRDefault="00DE75A8">
      <w:pPr>
        <w:pStyle w:val="ConsPlusNormal"/>
        <w:ind w:firstLine="540"/>
        <w:jc w:val="both"/>
      </w:pPr>
      <w:r>
        <w:t>Программа воспитания:</w:t>
      </w:r>
    </w:p>
    <w:p w:rsidR="00F67FFC" w:rsidRDefault="00DE75A8">
      <w:pPr>
        <w:pStyle w:val="ConsPlusNormal"/>
        <w:ind w:firstLine="540"/>
        <w:jc w:val="both"/>
      </w:pPr>
      <w:r>
        <w:t xml:space="preserve">▪ </w:t>
      </w:r>
      <w:proofErr w:type="gramStart"/>
      <w:r>
        <w:t>предназначена</w:t>
      </w:r>
      <w:proofErr w:type="gramEnd"/>
      <w:r>
        <w:t xml:space="preserve"> для планирования и организации системной воспитательной деятельности в образовательной организации;</w:t>
      </w:r>
    </w:p>
    <w:p w:rsidR="00F67FFC" w:rsidRDefault="00DE75A8">
      <w:pPr>
        <w:pStyle w:val="ConsPlusNormal"/>
        <w:ind w:firstLine="540"/>
        <w:jc w:val="both"/>
      </w:pPr>
      <w:r>
        <w:t>▪ разрабатывается и утверждается с участием коллегиальных органов управления образовательной организацией, в том числе Совета старшеклассников, Совета родителей (законных представителей);</w:t>
      </w:r>
    </w:p>
    <w:p w:rsidR="00F67FFC" w:rsidRDefault="00DE75A8">
      <w:pPr>
        <w:pStyle w:val="ConsPlusNormal"/>
        <w:ind w:firstLine="540"/>
        <w:jc w:val="both"/>
      </w:pPr>
      <w:r>
        <w:t>▪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F67FFC" w:rsidRDefault="00DE75A8">
      <w:pPr>
        <w:pStyle w:val="ConsPlusNormal"/>
        <w:ind w:firstLine="540"/>
        <w:jc w:val="both"/>
      </w:pPr>
      <w: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F67FFC" w:rsidRDefault="00DE75A8">
      <w:pPr>
        <w:pStyle w:val="ConsPlusNormal"/>
        <w:ind w:firstLine="540"/>
        <w:jc w:val="both"/>
      </w:pPr>
      <w:r>
        <w:t xml:space="preserve">▪ предусматривает историческое просвещение, формирование российской культурной и гражданской идентичности </w:t>
      </w:r>
      <w:proofErr w:type="gramStart"/>
      <w:r>
        <w:t>обучающихся</w:t>
      </w:r>
      <w:proofErr w:type="gramEnd"/>
      <w:r>
        <w:t>.</w:t>
      </w:r>
    </w:p>
    <w:p w:rsidR="00F67FFC" w:rsidRDefault="00DE75A8">
      <w:pPr>
        <w:pStyle w:val="ConsPlusNormal"/>
        <w:ind w:firstLine="540"/>
        <w:jc w:val="both"/>
      </w:pPr>
      <w:r>
        <w:t xml:space="preserve">Программа воспитания включает три раздела: </w:t>
      </w:r>
      <w:hyperlink w:anchor="Par2452">
        <w:r>
          <w:rPr>
            <w:rStyle w:val="-"/>
          </w:rPr>
          <w:t>целевой</w:t>
        </w:r>
      </w:hyperlink>
      <w:r>
        <w:t xml:space="preserve">, </w:t>
      </w:r>
      <w:hyperlink w:anchor="Par2524">
        <w:r>
          <w:rPr>
            <w:rStyle w:val="-"/>
          </w:rPr>
          <w:t>содержательный</w:t>
        </w:r>
      </w:hyperlink>
      <w:r>
        <w:t xml:space="preserve">, </w:t>
      </w:r>
      <w:hyperlink w:anchor="Par2668">
        <w:r>
          <w:rPr>
            <w:rStyle w:val="-"/>
          </w:rPr>
          <w:t>организационный</w:t>
        </w:r>
      </w:hyperlink>
      <w:r>
        <w:t>.</w:t>
      </w:r>
    </w:p>
    <w:p w:rsidR="00F67FFC" w:rsidRDefault="00DE75A8">
      <w:pPr>
        <w:pStyle w:val="ConsPlusNormal"/>
        <w:ind w:firstLine="540"/>
        <w:jc w:val="both"/>
      </w:pPr>
      <w:r>
        <w:t xml:space="preserve">При разработке или обновлении рабочей программы воспитания её содержание, за исключением целевого </w:t>
      </w:r>
      <w:hyperlink w:anchor="Par2452">
        <w:r>
          <w:rPr>
            <w:rStyle w:val="-"/>
          </w:rPr>
          <w:t>раздела</w:t>
        </w:r>
      </w:hyperlink>
      <w:r>
        <w:t>,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rsidR="00F67FFC" w:rsidRDefault="00DE75A8">
      <w:pPr>
        <w:pStyle w:val="ConsPlusNormal"/>
        <w:ind w:firstLine="540"/>
        <w:jc w:val="both"/>
      </w:pPr>
      <w:r>
        <w:t xml:space="preserve">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w:t>
      </w:r>
      <w:hyperlink r:id="rId19">
        <w:r>
          <w:rPr>
            <w:rStyle w:val="-"/>
          </w:rPr>
          <w:t>Конституции</w:t>
        </w:r>
      </w:hyperlink>
      <w:r>
        <w:t xml:space="preserve"> Российской Федерации. Эти ценности и нормы определяют инвариантное содержание воспитания </w:t>
      </w:r>
      <w:proofErr w:type="gramStart"/>
      <w:r>
        <w:t>обучающихся</w:t>
      </w:r>
      <w:proofErr w:type="gramEnd"/>
      <w:r>
        <w:t>.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F67FFC" w:rsidRDefault="00DE75A8">
      <w:pPr>
        <w:pStyle w:val="ConsPlusNormal"/>
        <w:ind w:firstLine="540"/>
        <w:jc w:val="both"/>
      </w:pPr>
      <w: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F67FFC" w:rsidRDefault="00DE75A8">
      <w:pPr>
        <w:pStyle w:val="ConsPlusNormal"/>
        <w:ind w:firstLine="540"/>
        <w:jc w:val="both"/>
      </w:pPr>
      <w:r>
        <w:rPr>
          <w:b/>
          <w:bCs/>
        </w:rPr>
        <w:t xml:space="preserve">Цель и задачи воспитания </w:t>
      </w:r>
      <w:proofErr w:type="gramStart"/>
      <w:r>
        <w:rPr>
          <w:b/>
          <w:bCs/>
        </w:rPr>
        <w:t>обучающихся</w:t>
      </w:r>
      <w:proofErr w:type="gramEnd"/>
      <w:r>
        <w:rPr>
          <w:b/>
          <w:bCs/>
        </w:rPr>
        <w:t>.</w:t>
      </w:r>
    </w:p>
    <w:p w:rsidR="00F67FFC" w:rsidRDefault="00DE75A8">
      <w:pPr>
        <w:pStyle w:val="ConsPlusNormal"/>
        <w:ind w:firstLine="540"/>
        <w:jc w:val="both"/>
      </w:pPr>
      <w:proofErr w:type="gramStart"/>
      <w:r>
        <w:rPr>
          <w:b/>
          <w:bCs/>
          <w:u w:val="single"/>
        </w:rPr>
        <w:t>Цель</w:t>
      </w:r>
      <w:r>
        <w:t xml:space="preserve"> воспитания обучающихся в образовательной организации: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w:t>
      </w:r>
      <w:proofErr w:type="gramEnd"/>
      <w:r>
        <w:t>, а также принятых в российском обществе правил и норм поведения в интересах человека, семьи, общества и государства.</w:t>
      </w:r>
    </w:p>
    <w:p w:rsidR="00F67FFC" w:rsidRDefault="00DE75A8">
      <w:pPr>
        <w:pStyle w:val="ConsPlusNormal"/>
        <w:ind w:firstLine="540"/>
        <w:jc w:val="both"/>
      </w:pPr>
      <w:r>
        <w:rPr>
          <w:b/>
          <w:bCs/>
          <w:u w:val="single"/>
        </w:rPr>
        <w:t>Задачи</w:t>
      </w:r>
      <w:r>
        <w:t xml:space="preserve"> воспитания </w:t>
      </w:r>
      <w:proofErr w:type="gramStart"/>
      <w:r>
        <w:t>обучающихся</w:t>
      </w:r>
      <w:proofErr w:type="gramEnd"/>
      <w:r>
        <w:t xml:space="preserve"> в образовательной организации:</w:t>
      </w:r>
    </w:p>
    <w:p w:rsidR="00F67FFC" w:rsidRDefault="00DE75A8">
      <w:pPr>
        <w:pStyle w:val="ConsPlusNormal"/>
        <w:ind w:firstLine="540"/>
        <w:jc w:val="both"/>
      </w:pPr>
      <w:r>
        <w:t xml:space="preserve">▪  усвоение </w:t>
      </w:r>
      <w:proofErr w:type="gramStart"/>
      <w:r>
        <w:t>обучающимися</w:t>
      </w:r>
      <w:proofErr w:type="gramEnd"/>
      <w:r>
        <w:t xml:space="preserve"> знаний норм, духовно-нравственных ценностей, традиций, которые выработало российское общество (социально значимых знаний);</w:t>
      </w:r>
    </w:p>
    <w:p w:rsidR="00F67FFC" w:rsidRDefault="00DE75A8">
      <w:pPr>
        <w:pStyle w:val="ConsPlusNormal"/>
        <w:ind w:firstLine="540"/>
        <w:jc w:val="both"/>
      </w:pPr>
      <w:r>
        <w:t>▪  формирование и развитие личностных отношений к этим нормам, ценностям, традициям (их освоение, принятие);</w:t>
      </w:r>
    </w:p>
    <w:p w:rsidR="00F67FFC" w:rsidRDefault="00DE75A8">
      <w:pPr>
        <w:pStyle w:val="ConsPlusNormal"/>
        <w:ind w:firstLine="540"/>
        <w:jc w:val="both"/>
      </w:pPr>
      <w:r>
        <w:t xml:space="preserve">▪  приобретение соответствующего этим нормам, ценностям, традициям социокультурного </w:t>
      </w:r>
      <w:r>
        <w:lastRenderedPageBreak/>
        <w:t>опыта поведения, общения, межличностных социальных отношений, применения полученных знаний;</w:t>
      </w:r>
    </w:p>
    <w:p w:rsidR="00F67FFC" w:rsidRDefault="00DE75A8">
      <w:pPr>
        <w:pStyle w:val="ConsPlusNormal"/>
        <w:ind w:firstLine="540"/>
        <w:jc w:val="both"/>
      </w:pPr>
      <w:r>
        <w:t xml:space="preserve">▪ достижение личностных результатов освоения общеобразовательных программ в соответствии с </w:t>
      </w:r>
      <w:hyperlink r:id="rId20">
        <w:r>
          <w:rPr>
            <w:rStyle w:val="-"/>
          </w:rPr>
          <w:t>ФГОС СОО</w:t>
        </w:r>
      </w:hyperlink>
      <w:r>
        <w:t>.</w:t>
      </w:r>
    </w:p>
    <w:p w:rsidR="00F67FFC" w:rsidRDefault="00DE75A8">
      <w:pPr>
        <w:pStyle w:val="ConsPlusNormal"/>
        <w:ind w:firstLine="540"/>
        <w:jc w:val="both"/>
      </w:pPr>
      <w:r>
        <w:rPr>
          <w:i/>
          <w:iCs/>
        </w:rPr>
        <w:t>Личностные результаты</w:t>
      </w:r>
      <w:r>
        <w:t xml:space="preserve"> освоения </w:t>
      </w:r>
      <w:proofErr w:type="gramStart"/>
      <w:r>
        <w:t>обучающимися</w:t>
      </w:r>
      <w:proofErr w:type="gramEnd"/>
      <w:r>
        <w:t xml:space="preserve"> образовательных программ включают:</w:t>
      </w:r>
    </w:p>
    <w:p w:rsidR="00F67FFC" w:rsidRDefault="00DE75A8">
      <w:pPr>
        <w:pStyle w:val="ConsPlusNormal"/>
        <w:ind w:firstLine="540"/>
        <w:jc w:val="both"/>
      </w:pPr>
      <w:r>
        <w:t>▪  осознание российской гражданской идентичности;</w:t>
      </w:r>
    </w:p>
    <w:p w:rsidR="00F67FFC" w:rsidRDefault="00DE75A8">
      <w:pPr>
        <w:pStyle w:val="ConsPlusNormal"/>
        <w:ind w:firstLine="540"/>
        <w:jc w:val="both"/>
      </w:pPr>
      <w:r>
        <w:t xml:space="preserve">▪  </w:t>
      </w:r>
      <w:proofErr w:type="spellStart"/>
      <w:r>
        <w:t>сформированность</w:t>
      </w:r>
      <w:proofErr w:type="spellEnd"/>
      <w:r>
        <w:t xml:space="preserve"> ценностей самостоятельности и инициативы;</w:t>
      </w:r>
    </w:p>
    <w:p w:rsidR="00F67FFC" w:rsidRDefault="00DE75A8">
      <w:pPr>
        <w:pStyle w:val="ConsPlusNormal"/>
        <w:ind w:firstLine="540"/>
        <w:jc w:val="both"/>
      </w:pPr>
      <w:r>
        <w:t xml:space="preserve">▪ готовность </w:t>
      </w:r>
      <w:proofErr w:type="gramStart"/>
      <w:r>
        <w:t>обучающихся</w:t>
      </w:r>
      <w:proofErr w:type="gramEnd"/>
      <w:r>
        <w:t xml:space="preserve"> к саморазвитию, самостоятельности и личностному самоопределению;</w:t>
      </w:r>
    </w:p>
    <w:p w:rsidR="00F67FFC" w:rsidRDefault="00DE75A8">
      <w:pPr>
        <w:pStyle w:val="ConsPlusNormal"/>
        <w:ind w:firstLine="540"/>
        <w:jc w:val="both"/>
      </w:pPr>
      <w:r>
        <w:t>▪  наличие мотивации к целенаправленной социально значимой деятельности;</w:t>
      </w:r>
    </w:p>
    <w:p w:rsidR="00F67FFC" w:rsidRDefault="00DE75A8">
      <w:pPr>
        <w:pStyle w:val="ConsPlusNormal"/>
        <w:ind w:firstLine="540"/>
        <w:jc w:val="both"/>
      </w:pPr>
      <w:r>
        <w:t xml:space="preserve">▪  </w:t>
      </w:r>
      <w:proofErr w:type="spellStart"/>
      <w:r>
        <w:t>сформированность</w:t>
      </w:r>
      <w:proofErr w:type="spellEnd"/>
      <w:r>
        <w:t xml:space="preserve"> внутренней позиции личности как особого ценностного отношения к себе, окружающим людям и жизни в целом.</w:t>
      </w:r>
    </w:p>
    <w:p w:rsidR="00F67FFC" w:rsidRDefault="00DE75A8">
      <w:pPr>
        <w:pStyle w:val="ConsPlusNormal"/>
        <w:ind w:firstLine="540"/>
        <w:jc w:val="both"/>
      </w:pPr>
      <w:r>
        <w:t>Воспитательная деятельность в образовательной организации планируется и осуществляется на основе культурно-исторического, системно-</w:t>
      </w:r>
      <w:proofErr w:type="spellStart"/>
      <w:r>
        <w:t>деятельностного</w:t>
      </w:r>
      <w:proofErr w:type="spellEnd"/>
      <w: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gramStart"/>
      <w:r>
        <w:t>инклюзивное</w:t>
      </w:r>
      <w:proofErr w:type="gramEnd"/>
      <w:r>
        <w:t xml:space="preserve">, </w:t>
      </w:r>
      <w:proofErr w:type="spellStart"/>
      <w:r>
        <w:t>возрастосообразности</w:t>
      </w:r>
      <w:proofErr w:type="spellEnd"/>
      <w:r>
        <w:t>.</w:t>
      </w:r>
    </w:p>
    <w:p w:rsidR="00F67FFC" w:rsidRDefault="00DE75A8">
      <w:pPr>
        <w:pStyle w:val="ConsPlusNormal"/>
        <w:ind w:firstLine="540"/>
        <w:jc w:val="both"/>
      </w:pPr>
      <w:r>
        <w:rPr>
          <w:b/>
          <w:bCs/>
        </w:rPr>
        <w:t>Приложение 14 к ФО</w:t>
      </w:r>
      <w:r w:rsidR="00060EBD">
        <w:rPr>
          <w:b/>
          <w:bCs/>
        </w:rPr>
        <w:t>О</w:t>
      </w:r>
      <w:r>
        <w:rPr>
          <w:b/>
          <w:bCs/>
        </w:rPr>
        <w:t>П СОО</w:t>
      </w:r>
    </w:p>
    <w:p w:rsidR="00F67FFC" w:rsidRDefault="00F67FFC">
      <w:pPr>
        <w:pStyle w:val="ConsPlusNormal"/>
        <w:ind w:firstLine="540"/>
        <w:jc w:val="both"/>
      </w:pPr>
    </w:p>
    <w:p w:rsidR="00F67FFC" w:rsidRPr="006C3A8A" w:rsidRDefault="00DE75A8">
      <w:pPr>
        <w:pStyle w:val="a3"/>
        <w:ind w:firstLine="708"/>
        <w:jc w:val="both"/>
        <w:rPr>
          <w:lang w:val="ru-RU"/>
        </w:rPr>
      </w:pPr>
      <w:r>
        <w:rPr>
          <w:rFonts w:ascii="Times New Roman" w:hAnsi="Times New Roman"/>
          <w:b/>
          <w:bCs/>
          <w:sz w:val="24"/>
          <w:szCs w:val="24"/>
          <w:lang w:val="ru-RU"/>
        </w:rPr>
        <w:t>3. Организационный раздел</w:t>
      </w:r>
    </w:p>
    <w:p w:rsidR="00F67FFC" w:rsidRPr="006C3A8A" w:rsidRDefault="00DE75A8">
      <w:pPr>
        <w:pStyle w:val="a3"/>
        <w:ind w:firstLine="708"/>
        <w:jc w:val="both"/>
        <w:rPr>
          <w:lang w:val="ru-RU"/>
        </w:rPr>
      </w:pPr>
      <w:r>
        <w:rPr>
          <w:rFonts w:ascii="Times New Roman" w:hAnsi="Times New Roman"/>
          <w:b/>
          <w:bCs/>
          <w:sz w:val="24"/>
          <w:szCs w:val="24"/>
          <w:lang w:val="ru-RU"/>
        </w:rPr>
        <w:t>3.1. Федеральный учебный план среднего общего образования</w:t>
      </w:r>
    </w:p>
    <w:p w:rsidR="00F67FFC" w:rsidRDefault="00DE75A8">
      <w:pPr>
        <w:pStyle w:val="ConsPlusNormal"/>
        <w:ind w:firstLine="540"/>
        <w:jc w:val="both"/>
      </w:pPr>
      <w:r>
        <w:t>Федеральный учебный план - документ, который определяет перечень, трудоёмкость, последовательность и распределение по периодам обучения учебных предметов, курсов, дисциплин (модулей), практики, иных видов учебной деятельности.</w:t>
      </w:r>
    </w:p>
    <w:p w:rsidR="00F67FFC" w:rsidRDefault="00DE75A8">
      <w:pPr>
        <w:pStyle w:val="ConsPlusNormal"/>
        <w:ind w:firstLine="540"/>
        <w:jc w:val="both"/>
      </w:pPr>
      <w:r>
        <w:t xml:space="preserve">Федеральный учебный план (далее - федеральный учебный план) обеспечивает реализацию требований </w:t>
      </w:r>
      <w:hyperlink r:id="rId21">
        <w:r>
          <w:rPr>
            <w:rStyle w:val="-"/>
          </w:rPr>
          <w:t>ФГОС СОО</w:t>
        </w:r>
      </w:hyperlink>
      <w:r>
        <w:t>,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F67FFC" w:rsidRDefault="00DE75A8">
      <w:pPr>
        <w:pStyle w:val="ConsPlusNormal"/>
        <w:ind w:firstLine="540"/>
        <w:jc w:val="both"/>
      </w:pPr>
      <w:r>
        <w:t>Федеральный учебный план:</w:t>
      </w:r>
    </w:p>
    <w:p w:rsidR="00F67FFC" w:rsidRDefault="00DE75A8">
      <w:pPr>
        <w:pStyle w:val="ConsPlusNormal"/>
        <w:ind w:firstLine="540"/>
        <w:jc w:val="both"/>
      </w:pPr>
      <w:r>
        <w:t xml:space="preserve">▪ фиксирует максимальный объём учебной нагрузки </w:t>
      </w:r>
      <w:proofErr w:type="gramStart"/>
      <w:r>
        <w:t>обучающихся</w:t>
      </w:r>
      <w:proofErr w:type="gramEnd"/>
      <w:r>
        <w:t>;</w:t>
      </w:r>
    </w:p>
    <w:p w:rsidR="00F67FFC" w:rsidRDefault="00DE75A8">
      <w:pPr>
        <w:pStyle w:val="ConsPlusNormal"/>
        <w:ind w:firstLine="540"/>
        <w:jc w:val="both"/>
      </w:pPr>
      <w:r>
        <w:t>▪ определяет (регламентирует) перечень учебных предметов, курсов и время, отводимое на их освоение и организацию;</w:t>
      </w:r>
    </w:p>
    <w:p w:rsidR="00F67FFC" w:rsidRDefault="00DE75A8">
      <w:pPr>
        <w:pStyle w:val="ConsPlusNormal"/>
        <w:ind w:firstLine="540"/>
        <w:jc w:val="both"/>
      </w:pPr>
      <w:r>
        <w:t>▪ распределяет учебные предметы, курсы по классам и учебным годам.</w:t>
      </w:r>
    </w:p>
    <w:p w:rsidR="00F67FFC" w:rsidRDefault="00DE75A8">
      <w:pPr>
        <w:pStyle w:val="ConsPlusNormal"/>
        <w:ind w:firstLine="540"/>
        <w:jc w:val="both"/>
      </w:pPr>
      <w:r>
        <w:t>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F67FFC" w:rsidRDefault="00DE75A8">
      <w:pPr>
        <w:pStyle w:val="ConsPlusNormal"/>
        <w:ind w:firstLine="540"/>
        <w:jc w:val="both"/>
      </w:pPr>
      <w:r>
        <w:t>Федеральный учебный план состоит из двух частей: обязательной части и части, формируемой участниками образовательных отношений.</w:t>
      </w:r>
    </w:p>
    <w:p w:rsidR="00F67FFC" w:rsidRDefault="00DE75A8">
      <w:pPr>
        <w:pStyle w:val="ConsPlusNormal"/>
        <w:ind w:firstLine="540"/>
        <w:jc w:val="both"/>
      </w:pPr>
      <w:r>
        <w:t>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w:t>
      </w:r>
    </w:p>
    <w:p w:rsidR="00F67FFC" w:rsidRDefault="00DE75A8">
      <w:pPr>
        <w:pStyle w:val="ConsPlusNormal"/>
        <w:ind w:firstLine="540"/>
        <w:jc w:val="both"/>
      </w:pPr>
      <w:proofErr w:type="gramStart"/>
      <w:r>
        <w:t xml:space="preserve">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по выбору обучающихся, родителей (законных представителей) несовершеннолетних обучающихся, в том числе предусматривающие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w:t>
      </w:r>
      <w:r>
        <w:lastRenderedPageBreak/>
        <w:t>потребности обучающихся с ОВЗ.</w:t>
      </w:r>
      <w:proofErr w:type="gramEnd"/>
    </w:p>
    <w:p w:rsidR="00F67FFC" w:rsidRDefault="00DE75A8">
      <w:pPr>
        <w:pStyle w:val="ConsPlusNormal"/>
        <w:ind w:firstLine="540"/>
        <w:jc w:val="both"/>
      </w:pPr>
      <w:r>
        <w:t xml:space="preserve">Время, отводимое на данную часть федерального учебного плана, может быть использовано </w:t>
      </w:r>
      <w:proofErr w:type="gramStart"/>
      <w:r>
        <w:t>на</w:t>
      </w:r>
      <w:proofErr w:type="gramEnd"/>
      <w:r>
        <w:t>:</w:t>
      </w:r>
    </w:p>
    <w:p w:rsidR="00F67FFC" w:rsidRDefault="00DE75A8">
      <w:pPr>
        <w:pStyle w:val="ConsPlusNormal"/>
        <w:ind w:firstLine="540"/>
        <w:jc w:val="both"/>
      </w:pPr>
      <w:r>
        <w:t>▪ увеличение учебных часов, предусмотренных на изучение отдельных учебных предметов обязательной части, в том числе на углублённом уровне;</w:t>
      </w:r>
    </w:p>
    <w:p w:rsidR="00F67FFC" w:rsidRDefault="00DE75A8">
      <w:pPr>
        <w:pStyle w:val="ConsPlusNormal"/>
        <w:ind w:firstLine="540"/>
        <w:jc w:val="both"/>
      </w:pPr>
      <w:r>
        <w:t>▪ 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F67FFC" w:rsidRDefault="00DE75A8">
      <w:pPr>
        <w:pStyle w:val="ConsPlusNormal"/>
        <w:ind w:firstLine="540"/>
        <w:jc w:val="both"/>
      </w:pPr>
      <w:r>
        <w:t xml:space="preserve">▪ другие виды учебной, воспитательной, спортивной и иной деятельности </w:t>
      </w:r>
      <w:proofErr w:type="gramStart"/>
      <w:r>
        <w:t>обучающихся</w:t>
      </w:r>
      <w:proofErr w:type="gramEnd"/>
      <w:r>
        <w:t>.</w:t>
      </w:r>
    </w:p>
    <w:p w:rsidR="00F67FFC" w:rsidRDefault="00DE75A8">
      <w:pPr>
        <w:pStyle w:val="ConsPlusNormal"/>
        <w:ind w:firstLine="540"/>
        <w:jc w:val="both"/>
      </w:pPr>
      <w:r>
        <w:t>Учебный план определяет количество учебных занятий за 2 года на одного обучающегося - не менее 2170 часов и не более 2516 часов (не более 37 часов в неделю).</w:t>
      </w:r>
    </w:p>
    <w:p w:rsidR="00F67FFC" w:rsidRDefault="00DE75A8">
      <w:pPr>
        <w:pStyle w:val="ConsPlusNormal"/>
        <w:ind w:firstLine="540"/>
        <w:jc w:val="both"/>
      </w:pPr>
      <w:proofErr w:type="gramStart"/>
      <w:r>
        <w:t>Учебный план профиля обучения и (или) индивидуальный учебный план должны содержать не менее 13 учебных предметов ("Русский язык", "Литература", "Иностранный язык", "Математика", "Информатика", "История", "Обществознание", "География", "Физика", "Химия", "Биология", "Физическая культура", "Основы безопасности жизнедеятельности") и предусматривать изучение не менее 2 учебных предметов на углублённом уровне из соответствующей профилю обучения предметной области и (или) смежной с ней предметной области.</w:t>
      </w:r>
      <w:proofErr w:type="gramEnd"/>
    </w:p>
    <w:p w:rsidR="00F67FFC" w:rsidRDefault="00DE75A8">
      <w:pPr>
        <w:pStyle w:val="ConsPlusNormal"/>
        <w:ind w:firstLine="540"/>
        <w:jc w:val="both"/>
      </w:pPr>
      <w:r>
        <w:t>Федеральный учебный план обеспечивает в случаях, предусмотренных действующим законодательством в области образования, возможность изучения государственных языков республик Российской Федерации из числа языков народов Российской Федерации. Изучение родного языка и родной литературы осуществляется по заявлениям обучающихся, родителей (законных представителей) несовершеннолетних обучающихся и при наличии возможностей организации, осуществляющей образовательную деятельность.</w:t>
      </w:r>
    </w:p>
    <w:p w:rsidR="00F67FFC" w:rsidRDefault="00DE75A8">
      <w:pPr>
        <w:pStyle w:val="ConsPlusNormal"/>
        <w:ind w:firstLine="540"/>
        <w:jc w:val="both"/>
      </w:pPr>
      <w:r>
        <w:t xml:space="preserve">Образовательная организация обеспечивает реализацию учебных планов одного или нескольких профилей обучения: </w:t>
      </w:r>
      <w:proofErr w:type="gramStart"/>
      <w:r>
        <w:t>естественно-научного</w:t>
      </w:r>
      <w:proofErr w:type="gramEnd"/>
      <w:r>
        <w:t>, гуманитарного, социально-экономического, технологического, универсального.</w:t>
      </w:r>
    </w:p>
    <w:p w:rsidR="00F67FFC" w:rsidRDefault="00DE75A8">
      <w:pPr>
        <w:pStyle w:val="ConsPlusNormal"/>
        <w:ind w:firstLine="540"/>
        <w:jc w:val="both"/>
      </w:pPr>
      <w:r>
        <w:t>В учебном плане должно быть предусмотрено выполнение обучающимися индивидуальног</w:t>
      </w:r>
      <w:proofErr w:type="gramStart"/>
      <w:r>
        <w:t>о(</w:t>
      </w:r>
      <w:proofErr w:type="spellStart"/>
      <w:proofErr w:type="gramEnd"/>
      <w:r>
        <w:t>ых</w:t>
      </w:r>
      <w:proofErr w:type="spellEnd"/>
      <w:r>
        <w:t>) проекта(</w:t>
      </w:r>
      <w:proofErr w:type="spellStart"/>
      <w:r>
        <w:t>ов</w:t>
      </w:r>
      <w:proofErr w:type="spellEnd"/>
      <w:r>
        <w:t xml:space="preserve">). </w:t>
      </w:r>
      <w:proofErr w:type="gramStart"/>
      <w:r>
        <w:t>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r>
        <w:t xml:space="preserve"> </w:t>
      </w:r>
      <w:proofErr w:type="gramStart"/>
      <w:r>
        <w:t>Индивидуальный проект</w:t>
      </w:r>
      <w:proofErr w:type="gramEnd"/>
      <w:r>
        <w:t xml:space="preserve"> выполняется обучающимся в течение одного года или двух лет в рамках учебного времени, специально отведенного учебным планом.</w:t>
      </w:r>
    </w:p>
    <w:p w:rsidR="00F67FFC" w:rsidRDefault="00DE75A8">
      <w:pPr>
        <w:pStyle w:val="ConsPlusNormal"/>
        <w:ind w:firstLine="540"/>
        <w:jc w:val="both"/>
      </w:pPr>
      <w:r>
        <w:t>Допускается включение в учебный план времени, отведённого в первую очередь на конструирование выбора обучающегося, его самоопределение и педагогическое сопровождение этих процессов. Могут быть выделены часы на консультирование с учителем, руководителем образовательной организации.</w:t>
      </w:r>
    </w:p>
    <w:p w:rsidR="00F67FFC" w:rsidRDefault="00DE75A8">
      <w:pPr>
        <w:pStyle w:val="ConsPlusNormal"/>
        <w:ind w:firstLine="540"/>
        <w:jc w:val="both"/>
      </w:pPr>
      <w:r>
        <w:t xml:space="preserve">Суммарный объём домашнего задания по всем предметам для каждого класса не должен превышать продолжительности выполнения 3,5 часа.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Гигиеническими </w:t>
      </w:r>
      <w:hyperlink r:id="rId22">
        <w:r>
          <w:rPr>
            <w:rStyle w:val="-"/>
          </w:rPr>
          <w:t>нормативами</w:t>
        </w:r>
      </w:hyperlink>
      <w:r>
        <w:t xml:space="preserve"> и Санитарно-эпидемиологическими </w:t>
      </w:r>
      <w:hyperlink r:id="rId23">
        <w:r>
          <w:rPr>
            <w:rStyle w:val="-"/>
          </w:rPr>
          <w:t>требованиями</w:t>
        </w:r>
      </w:hyperlink>
      <w:r>
        <w:t>.</w:t>
      </w:r>
    </w:p>
    <w:p w:rsidR="00F67FFC" w:rsidRDefault="00DE75A8">
      <w:pPr>
        <w:pStyle w:val="ConsPlusNormal"/>
        <w:ind w:firstLine="540"/>
        <w:jc w:val="both"/>
      </w:pPr>
      <w:r>
        <w:rPr>
          <w:b/>
          <w:bCs/>
        </w:rPr>
        <w:t>Приложение 15 к ФО</w:t>
      </w:r>
      <w:r w:rsidR="00060EBD">
        <w:rPr>
          <w:b/>
          <w:bCs/>
        </w:rPr>
        <w:t>О</w:t>
      </w:r>
      <w:r>
        <w:rPr>
          <w:b/>
          <w:bCs/>
        </w:rPr>
        <w:t>П СОО</w:t>
      </w:r>
    </w:p>
    <w:p w:rsidR="00F67FFC" w:rsidRDefault="00F67FFC">
      <w:pPr>
        <w:pStyle w:val="ConsPlusNormal"/>
        <w:ind w:firstLine="540"/>
        <w:jc w:val="both"/>
      </w:pPr>
    </w:p>
    <w:p w:rsidR="00F67FFC" w:rsidRDefault="00DE75A8">
      <w:pPr>
        <w:pStyle w:val="ConsPlusNormal"/>
        <w:ind w:firstLine="540"/>
        <w:jc w:val="both"/>
      </w:pPr>
      <w:r>
        <w:rPr>
          <w:b/>
          <w:bCs/>
        </w:rPr>
        <w:t>3.2. Федеральный календарный учебный график</w:t>
      </w:r>
    </w:p>
    <w:p w:rsidR="00F67FFC" w:rsidRDefault="00DE75A8">
      <w:pPr>
        <w:pStyle w:val="ConsPlusNormal"/>
        <w:ind w:firstLine="540"/>
        <w:jc w:val="both"/>
      </w:pPr>
      <w:r>
        <w:t>Организация образовательной деятельности осуществляется по учебным четвертям. Каждая образовательная организация самостоятельно определяет режим работы (5-дневная или 6-дневная учебная неделя) с учётом законодательства Российской Федерации.</w:t>
      </w:r>
    </w:p>
    <w:p w:rsidR="00F67FFC" w:rsidRDefault="00DE75A8">
      <w:pPr>
        <w:pStyle w:val="ConsPlusNormal"/>
        <w:ind w:firstLine="540"/>
        <w:jc w:val="both"/>
      </w:pPr>
      <w:r>
        <w:t>Продолжительность учебного года при получении среднего общего образования составляет 34 недели для 10 класса и 33 недели для 11 класса.</w:t>
      </w:r>
    </w:p>
    <w:p w:rsidR="00F67FFC" w:rsidRDefault="00DE75A8">
      <w:pPr>
        <w:pStyle w:val="ConsPlusNormal"/>
        <w:ind w:firstLine="540"/>
        <w:jc w:val="both"/>
      </w:pPr>
      <w:r>
        <w:t xml:space="preserve">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w:t>
      </w:r>
      <w:r>
        <w:lastRenderedPageBreak/>
        <w:t>ним, рабочий день.</w:t>
      </w:r>
    </w:p>
    <w:p w:rsidR="00F67FFC" w:rsidRDefault="00DE75A8">
      <w:pPr>
        <w:pStyle w:val="ConsPlusNormal"/>
        <w:ind w:firstLine="540"/>
        <w:jc w:val="both"/>
      </w:pPr>
      <w:r>
        <w:t>Учебный год в образовательной организации заканчивается в последней декаде мая. Для 11 классов окончание учебного года определяется ежегодно в соответствии с расписанием государственной итоговой аттестации.</w:t>
      </w:r>
    </w:p>
    <w:p w:rsidR="00F67FFC" w:rsidRDefault="00DE75A8">
      <w:pPr>
        <w:pStyle w:val="ConsPlusNormal"/>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F67FFC" w:rsidRDefault="00DE75A8">
      <w:pPr>
        <w:pStyle w:val="ConsPlusNormal"/>
        <w:ind w:firstLine="540"/>
        <w:jc w:val="both"/>
      </w:pPr>
      <w:r>
        <w:t>Продолжительность урока не должна превышать 40 минут.</w:t>
      </w:r>
    </w:p>
    <w:p w:rsidR="00F67FFC" w:rsidRDefault="00DE75A8">
      <w:pPr>
        <w:pStyle w:val="ConsPlusNormal"/>
        <w:ind w:firstLine="540"/>
        <w:jc w:val="both"/>
      </w:pPr>
      <w:r>
        <w:t>Продолжительность перемен между уроками составляет не менее 10 минут, большой перемены (после 3 и 4 урока) - 20  минут</w:t>
      </w:r>
    </w:p>
    <w:p w:rsidR="00F67FFC" w:rsidRDefault="00DE75A8">
      <w:pPr>
        <w:pStyle w:val="ConsPlusNormal"/>
        <w:ind w:firstLine="540"/>
        <w:jc w:val="both"/>
      </w:pPr>
      <w:r>
        <w:t>Расписание уроков составляется с учётом дневной и недельной умственной работоспособности обучающихся и шкалы трудности учебных предметов, определённой гигиеническими нормативами.</w:t>
      </w:r>
    </w:p>
    <w:p w:rsidR="00F67FFC" w:rsidRDefault="00DE75A8">
      <w:pPr>
        <w:pStyle w:val="ConsPlusNormal"/>
        <w:ind w:firstLine="540"/>
        <w:jc w:val="both"/>
      </w:pPr>
      <w:r>
        <w:t>Образовательная недельная нагрузка распределяется равномерно в течение учебной недели, при этом объём максимально допустимой нагрузки в течение дня составляет для обучающихся 10 - 11 классов - не более 7 уроков.</w:t>
      </w:r>
    </w:p>
    <w:p w:rsidR="00F67FFC" w:rsidRDefault="00DE75A8">
      <w:pPr>
        <w:pStyle w:val="ConsPlusNormal"/>
        <w:ind w:firstLine="540"/>
        <w:jc w:val="both"/>
      </w:pPr>
      <w:r>
        <w:t>Занятия начинаются не ранее 9 часов утра и заканчиваются не позднее 16 часов.</w:t>
      </w:r>
    </w:p>
    <w:p w:rsidR="00F67FFC" w:rsidRDefault="00DE75A8">
      <w:pPr>
        <w:pStyle w:val="ConsPlusNormal"/>
        <w:ind w:firstLine="540"/>
        <w:jc w:val="both"/>
      </w:pPr>
      <w:r>
        <w:t>Календарный учебный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F67FFC" w:rsidRDefault="00DE75A8">
      <w:pPr>
        <w:pStyle w:val="ConsPlusNormal"/>
        <w:ind w:firstLine="540"/>
        <w:jc w:val="both"/>
      </w:pPr>
      <w:r>
        <w:rPr>
          <w:b/>
          <w:bCs/>
        </w:rPr>
        <w:t>Приложение 16 к ФО</w:t>
      </w:r>
      <w:r w:rsidR="00060EBD">
        <w:rPr>
          <w:b/>
          <w:bCs/>
        </w:rPr>
        <w:t>О</w:t>
      </w:r>
      <w:r>
        <w:rPr>
          <w:b/>
          <w:bCs/>
        </w:rPr>
        <w:t>П СОО</w:t>
      </w:r>
    </w:p>
    <w:p w:rsidR="00F67FFC" w:rsidRDefault="00F67FFC">
      <w:pPr>
        <w:pStyle w:val="ConsPlusNormal"/>
        <w:ind w:firstLine="540"/>
        <w:jc w:val="both"/>
      </w:pPr>
    </w:p>
    <w:p w:rsidR="00F67FFC" w:rsidRPr="006C3A8A" w:rsidRDefault="00DE75A8">
      <w:pPr>
        <w:pStyle w:val="a3"/>
        <w:ind w:firstLine="708"/>
        <w:jc w:val="both"/>
        <w:rPr>
          <w:lang w:val="ru-RU"/>
        </w:rPr>
      </w:pPr>
      <w:r>
        <w:rPr>
          <w:rFonts w:ascii="Times New Roman" w:hAnsi="Times New Roman"/>
          <w:b/>
          <w:bCs/>
          <w:sz w:val="24"/>
          <w:szCs w:val="24"/>
          <w:lang w:val="ru-RU"/>
        </w:rPr>
        <w:t>3.3. План внеурочной деятельности</w:t>
      </w:r>
    </w:p>
    <w:p w:rsidR="00F67FFC" w:rsidRDefault="00DE75A8">
      <w:pPr>
        <w:pStyle w:val="ConsPlusNormal"/>
        <w:ind w:firstLine="540"/>
        <w:jc w:val="both"/>
      </w:pPr>
      <w:r>
        <w:t xml:space="preserve">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w:t>
      </w:r>
      <w:proofErr w:type="spellStart"/>
      <w:r>
        <w:t>метапредметных</w:t>
      </w:r>
      <w:proofErr w:type="spellEnd"/>
      <w:r>
        <w:t xml:space="preserve"> и предметных), осуществляемую в формах, отличных </w:t>
      </w:r>
      <w:proofErr w:type="gramStart"/>
      <w:r>
        <w:t>от</w:t>
      </w:r>
      <w:proofErr w:type="gramEnd"/>
      <w:r>
        <w:t xml:space="preserve"> урочной.</w:t>
      </w:r>
    </w:p>
    <w:p w:rsidR="00F67FFC" w:rsidRDefault="00DE75A8">
      <w:pPr>
        <w:pStyle w:val="ConsPlusNormal"/>
        <w:ind w:firstLine="540"/>
        <w:jc w:val="both"/>
      </w:pPr>
      <w:r>
        <w:t>Внеурочная деятельность является неотъемлемой и обязательной частью основной общеобразовательной программы.</w:t>
      </w:r>
    </w:p>
    <w:p w:rsidR="00F67FFC" w:rsidRDefault="00DE75A8">
      <w:pPr>
        <w:pStyle w:val="ConsPlusNormal"/>
        <w:ind w:firstLine="540"/>
        <w:jc w:val="both"/>
      </w:pPr>
      <w:r>
        <w:t>План внеурочной деятельности является частью организационного раздела ФОП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F67FFC" w:rsidRDefault="00DE75A8">
      <w:pPr>
        <w:pStyle w:val="ConsPlusNormal"/>
        <w:ind w:firstLine="540"/>
        <w:jc w:val="both"/>
      </w:pPr>
      <w:r>
        <w:t>▪ план организации деятельности Совета старшеклассников,</w:t>
      </w:r>
    </w:p>
    <w:p w:rsidR="00F67FFC" w:rsidRDefault="00DE75A8">
      <w:pPr>
        <w:pStyle w:val="ConsPlusNormal"/>
        <w:ind w:firstLine="540"/>
        <w:jc w:val="both"/>
      </w:pPr>
      <w:r>
        <w:t>▪ план реализации  внеурочной деятельности (элективные курсы, школьные олимпиады по предметам программы среднего общего образования).</w:t>
      </w:r>
    </w:p>
    <w:p w:rsidR="00F67FFC" w:rsidRDefault="00DE75A8">
      <w:pPr>
        <w:pStyle w:val="ConsPlusNormal"/>
        <w:ind w:firstLine="540"/>
        <w:jc w:val="both"/>
      </w:pPr>
      <w:r>
        <w:t xml:space="preserve">Согласно </w:t>
      </w:r>
      <w:hyperlink r:id="rId24">
        <w:r>
          <w:rPr>
            <w:rStyle w:val="-"/>
          </w:rPr>
          <w:t>ФГОС СОО</w:t>
        </w:r>
      </w:hyperlink>
      <w:r>
        <w:t xml:space="preserve"> через внеурочную деятельность организацией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одарёнными детьми, детьми с ограниченными возможностями здоровья и инвалидами.</w:t>
      </w:r>
    </w:p>
    <w:p w:rsidR="00F67FFC" w:rsidRPr="006C3A8A" w:rsidRDefault="00DE75A8">
      <w:pPr>
        <w:pStyle w:val="a3"/>
        <w:ind w:firstLine="708"/>
        <w:jc w:val="both"/>
        <w:rPr>
          <w:lang w:val="ru-RU"/>
        </w:rPr>
      </w:pPr>
      <w:r>
        <w:rPr>
          <w:rFonts w:ascii="Times New Roman" w:hAnsi="Times New Roman"/>
          <w:b/>
          <w:bCs/>
          <w:sz w:val="24"/>
          <w:szCs w:val="24"/>
          <w:lang w:val="ru-RU"/>
        </w:rPr>
        <w:t>План Совета старшеклассников (Приложение 17 к ФО</w:t>
      </w:r>
      <w:r w:rsidR="00060EBD">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DE75A8">
      <w:pPr>
        <w:pStyle w:val="a3"/>
        <w:ind w:firstLine="708"/>
        <w:jc w:val="both"/>
        <w:rPr>
          <w:lang w:val="ru-RU"/>
        </w:rPr>
      </w:pPr>
      <w:r>
        <w:rPr>
          <w:rFonts w:ascii="Times New Roman" w:hAnsi="Times New Roman"/>
          <w:b/>
          <w:bCs/>
          <w:sz w:val="24"/>
          <w:szCs w:val="24"/>
          <w:lang w:val="ru-RU"/>
        </w:rPr>
        <w:t>Рабочие программы факультативов (Приложение 18 к ФО</w:t>
      </w:r>
      <w:r w:rsidR="00060EBD">
        <w:rPr>
          <w:rFonts w:ascii="Times New Roman" w:hAnsi="Times New Roman"/>
          <w:b/>
          <w:bCs/>
          <w:sz w:val="24"/>
          <w:szCs w:val="24"/>
          <w:lang w:val="ru-RU"/>
        </w:rPr>
        <w:t>О</w:t>
      </w:r>
      <w:r>
        <w:rPr>
          <w:rFonts w:ascii="Times New Roman" w:hAnsi="Times New Roman"/>
          <w:b/>
          <w:bCs/>
          <w:sz w:val="24"/>
          <w:szCs w:val="24"/>
          <w:lang w:val="ru-RU"/>
        </w:rPr>
        <w:t>П СОО)</w:t>
      </w:r>
    </w:p>
    <w:p w:rsidR="00F67FFC" w:rsidRPr="006C3A8A" w:rsidRDefault="00F67FFC">
      <w:pPr>
        <w:pStyle w:val="a3"/>
        <w:ind w:firstLine="708"/>
        <w:jc w:val="both"/>
        <w:rPr>
          <w:lang w:val="ru-RU"/>
        </w:rPr>
      </w:pPr>
    </w:p>
    <w:p w:rsidR="00F67FFC" w:rsidRPr="006C3A8A" w:rsidRDefault="00DE75A8">
      <w:pPr>
        <w:pStyle w:val="a3"/>
        <w:ind w:firstLine="708"/>
        <w:jc w:val="both"/>
        <w:rPr>
          <w:lang w:val="ru-RU"/>
        </w:rPr>
      </w:pPr>
      <w:r>
        <w:rPr>
          <w:rFonts w:ascii="Times New Roman" w:hAnsi="Times New Roman"/>
          <w:b/>
          <w:bCs/>
          <w:sz w:val="24"/>
          <w:szCs w:val="24"/>
          <w:lang w:val="ru-RU"/>
        </w:rPr>
        <w:t xml:space="preserve">3.4. </w:t>
      </w:r>
      <w:r w:rsidRPr="006C3A8A">
        <w:rPr>
          <w:rFonts w:ascii="Times New Roman" w:hAnsi="Times New Roman"/>
          <w:b/>
          <w:bCs/>
          <w:sz w:val="24"/>
          <w:szCs w:val="24"/>
          <w:lang w:val="ru-RU"/>
        </w:rPr>
        <w:t>Федеральный календарный план воспитательной работы</w:t>
      </w:r>
    </w:p>
    <w:p w:rsidR="00F67FFC" w:rsidRDefault="00DE75A8">
      <w:pPr>
        <w:pStyle w:val="ConsPlusNormal"/>
        <w:ind w:firstLine="540"/>
        <w:jc w:val="both"/>
      </w:pPr>
      <w:r>
        <w:t>Федеральный календарный план воспитательной работы является единым для образовательных организаций.</w:t>
      </w:r>
    </w:p>
    <w:p w:rsidR="00F67FFC" w:rsidRDefault="00DE75A8">
      <w:pPr>
        <w:pStyle w:val="ConsPlusNormal"/>
        <w:ind w:firstLine="540"/>
        <w:jc w:val="both"/>
      </w:pPr>
      <w:r>
        <w:t>Федеральный календарный план воспитательной работы может быть реализован в рамках урочной и внеурочной деятельности.</w:t>
      </w:r>
    </w:p>
    <w:p w:rsidR="00F67FFC" w:rsidRDefault="00DE75A8">
      <w:pPr>
        <w:pStyle w:val="ConsPlusNormal"/>
        <w:ind w:firstLine="540"/>
        <w:jc w:val="both"/>
      </w:pPr>
      <w:r>
        <w:t xml:space="preserve">Образовательная организация вправе наряду с федеральным календарным планом </w:t>
      </w:r>
      <w:r>
        <w:lastRenderedPageBreak/>
        <w:t>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F67FFC" w:rsidRDefault="00DE75A8">
      <w:pPr>
        <w:pStyle w:val="ConsPlusNormal"/>
        <w:ind w:firstLine="540"/>
        <w:jc w:val="both"/>
      </w:pPr>
      <w:r>
        <w:rPr>
          <w:u w:val="single"/>
        </w:rPr>
        <w:t>Сентябрь:</w:t>
      </w:r>
    </w:p>
    <w:p w:rsidR="00F67FFC" w:rsidRDefault="00DE75A8">
      <w:pPr>
        <w:pStyle w:val="ConsPlusNormal"/>
        <w:ind w:firstLine="540"/>
        <w:jc w:val="both"/>
      </w:pPr>
      <w:r>
        <w:t>▪ 1 сентября: День знаний;</w:t>
      </w:r>
    </w:p>
    <w:p w:rsidR="00F67FFC" w:rsidRDefault="00DE75A8">
      <w:pPr>
        <w:pStyle w:val="ConsPlusNormal"/>
        <w:ind w:firstLine="540"/>
        <w:jc w:val="both"/>
      </w:pPr>
      <w:r>
        <w:t>▪ 3 сентября: День окончания Второй мировой войны, День солидарности в борьбе с терроризмом;</w:t>
      </w:r>
    </w:p>
    <w:p w:rsidR="00F67FFC" w:rsidRDefault="00DE75A8">
      <w:pPr>
        <w:pStyle w:val="ConsPlusNormal"/>
        <w:ind w:firstLine="540"/>
        <w:jc w:val="both"/>
      </w:pPr>
      <w:r>
        <w:t>▪ 8 сентября: Международный день распространения грамотности.</w:t>
      </w:r>
    </w:p>
    <w:p w:rsidR="00F67FFC" w:rsidRDefault="00DE75A8">
      <w:pPr>
        <w:pStyle w:val="ConsPlusNormal"/>
        <w:ind w:firstLine="540"/>
        <w:jc w:val="both"/>
      </w:pPr>
      <w:r>
        <w:rPr>
          <w:u w:val="single"/>
        </w:rPr>
        <w:t>Октябрь:</w:t>
      </w:r>
    </w:p>
    <w:p w:rsidR="00F67FFC" w:rsidRDefault="00DE75A8">
      <w:pPr>
        <w:pStyle w:val="ConsPlusNormal"/>
        <w:ind w:firstLine="540"/>
        <w:jc w:val="both"/>
      </w:pPr>
      <w:r>
        <w:t>▪ 1 октября: Международный день пожилых людей; Международный день музыки;</w:t>
      </w:r>
    </w:p>
    <w:p w:rsidR="00F67FFC" w:rsidRDefault="00DE75A8">
      <w:pPr>
        <w:pStyle w:val="ConsPlusNormal"/>
        <w:ind w:firstLine="540"/>
        <w:jc w:val="both"/>
      </w:pPr>
      <w:r>
        <w:t>▪ 4 октября: День защиты животных;</w:t>
      </w:r>
    </w:p>
    <w:p w:rsidR="00F67FFC" w:rsidRDefault="00DE75A8">
      <w:pPr>
        <w:pStyle w:val="ConsPlusNormal"/>
        <w:ind w:firstLine="540"/>
        <w:jc w:val="both"/>
      </w:pPr>
      <w:r>
        <w:t>▪ 5 октября: День учителя;</w:t>
      </w:r>
    </w:p>
    <w:p w:rsidR="00F67FFC" w:rsidRDefault="00DE75A8">
      <w:pPr>
        <w:pStyle w:val="ConsPlusNormal"/>
        <w:ind w:firstLine="540"/>
        <w:jc w:val="both"/>
      </w:pPr>
      <w:r>
        <w:t>▪ 25 октября: Международный день школьных библиотек;</w:t>
      </w:r>
    </w:p>
    <w:p w:rsidR="00F67FFC" w:rsidRDefault="00DE75A8">
      <w:pPr>
        <w:pStyle w:val="ConsPlusNormal"/>
        <w:ind w:firstLine="540"/>
        <w:jc w:val="both"/>
      </w:pPr>
      <w:r>
        <w:t>▪ Третье воскресенье октября: День отца.</w:t>
      </w:r>
    </w:p>
    <w:p w:rsidR="00F67FFC" w:rsidRDefault="00DE75A8">
      <w:pPr>
        <w:pStyle w:val="ConsPlusNormal"/>
        <w:ind w:firstLine="540"/>
        <w:jc w:val="both"/>
      </w:pPr>
      <w:r>
        <w:rPr>
          <w:u w:val="single"/>
        </w:rPr>
        <w:t>Ноябрь:</w:t>
      </w:r>
    </w:p>
    <w:p w:rsidR="00F67FFC" w:rsidRDefault="00DE75A8">
      <w:pPr>
        <w:pStyle w:val="ConsPlusNormal"/>
        <w:ind w:firstLine="540"/>
        <w:jc w:val="both"/>
      </w:pPr>
      <w:r>
        <w:t>▪ 4 ноября: День народного единства</w:t>
      </w:r>
    </w:p>
    <w:p w:rsidR="00F67FFC" w:rsidRDefault="00DE75A8">
      <w:pPr>
        <w:pStyle w:val="ConsPlusNormal"/>
        <w:ind w:firstLine="540"/>
        <w:jc w:val="both"/>
      </w:pPr>
      <w:r>
        <w:t>▪ 8 ноября: День памяти погибших при исполнении служебных обязанностей сотрудников органов внутренних дел России;</w:t>
      </w:r>
    </w:p>
    <w:p w:rsidR="00F67FFC" w:rsidRDefault="00DE75A8">
      <w:pPr>
        <w:pStyle w:val="ConsPlusNormal"/>
        <w:ind w:firstLine="540"/>
        <w:jc w:val="both"/>
      </w:pPr>
      <w:r>
        <w:t>▪ Последнее воскресенье ноября: День Матери;</w:t>
      </w:r>
    </w:p>
    <w:p w:rsidR="00F67FFC" w:rsidRDefault="00DE75A8">
      <w:pPr>
        <w:pStyle w:val="ConsPlusNormal"/>
        <w:ind w:firstLine="540"/>
        <w:jc w:val="both"/>
      </w:pPr>
      <w:r>
        <w:t>▪ 30 ноября: День Государственного герба Российской Федерации.</w:t>
      </w:r>
    </w:p>
    <w:p w:rsidR="00F67FFC" w:rsidRDefault="00DE75A8">
      <w:pPr>
        <w:pStyle w:val="ConsPlusNormal"/>
        <w:ind w:firstLine="540"/>
        <w:jc w:val="both"/>
      </w:pPr>
      <w:r>
        <w:rPr>
          <w:u w:val="single"/>
        </w:rPr>
        <w:t>Декабрь:</w:t>
      </w:r>
    </w:p>
    <w:p w:rsidR="00F67FFC" w:rsidRDefault="00DE75A8">
      <w:pPr>
        <w:pStyle w:val="ConsPlusNormal"/>
        <w:ind w:firstLine="540"/>
        <w:jc w:val="both"/>
      </w:pPr>
      <w:r>
        <w:t>▪ 3 декабря: День неизвестного солдата; Международный день инвалидов;</w:t>
      </w:r>
    </w:p>
    <w:p w:rsidR="00F67FFC" w:rsidRDefault="00DE75A8">
      <w:pPr>
        <w:pStyle w:val="ConsPlusNormal"/>
        <w:ind w:firstLine="540"/>
        <w:jc w:val="both"/>
      </w:pPr>
      <w:r>
        <w:t>▪ 5 декабря: День добровольца (волонтёра) в России;</w:t>
      </w:r>
    </w:p>
    <w:p w:rsidR="00F67FFC" w:rsidRDefault="00DE75A8">
      <w:pPr>
        <w:pStyle w:val="ConsPlusNormal"/>
        <w:ind w:firstLine="540"/>
        <w:jc w:val="both"/>
      </w:pPr>
      <w:r>
        <w:t>▪ 9 декабря: День Героев Отечества;</w:t>
      </w:r>
    </w:p>
    <w:p w:rsidR="00F67FFC" w:rsidRDefault="00DE75A8">
      <w:pPr>
        <w:pStyle w:val="ConsPlusNormal"/>
        <w:ind w:firstLine="540"/>
        <w:jc w:val="both"/>
      </w:pPr>
      <w:r>
        <w:t>▪ 12 декабря: День Конституции Российской Федерации.</w:t>
      </w:r>
    </w:p>
    <w:p w:rsidR="00F67FFC" w:rsidRDefault="00DE75A8">
      <w:pPr>
        <w:pStyle w:val="ConsPlusNormal"/>
        <w:ind w:firstLine="540"/>
        <w:jc w:val="both"/>
      </w:pPr>
      <w:r>
        <w:rPr>
          <w:u w:val="single"/>
        </w:rPr>
        <w:t>Январь:</w:t>
      </w:r>
    </w:p>
    <w:p w:rsidR="00F67FFC" w:rsidRDefault="00DE75A8">
      <w:pPr>
        <w:pStyle w:val="ConsPlusNormal"/>
        <w:ind w:firstLine="540"/>
        <w:jc w:val="both"/>
      </w:pPr>
      <w:r>
        <w:t>▪ 25 января: День российского студенчества;</w:t>
      </w:r>
    </w:p>
    <w:p w:rsidR="00F67FFC" w:rsidRDefault="00DE75A8">
      <w:pPr>
        <w:pStyle w:val="ConsPlusNormal"/>
        <w:ind w:firstLine="540"/>
        <w:jc w:val="both"/>
      </w:pPr>
      <w:r>
        <w:t xml:space="preserve">▪ 27 января: День снятия блокады Ленинграда, День освобождения Красной армией крупнейшего "лагеря смерти" </w:t>
      </w:r>
      <w:proofErr w:type="spellStart"/>
      <w:r>
        <w:t>Аушвиц-Биркенау</w:t>
      </w:r>
      <w:proofErr w:type="spellEnd"/>
      <w:r>
        <w:t xml:space="preserve"> (Освенцима) - День памяти жертв Холокоста.</w:t>
      </w:r>
    </w:p>
    <w:p w:rsidR="00F67FFC" w:rsidRDefault="00DE75A8">
      <w:pPr>
        <w:pStyle w:val="ConsPlusNormal"/>
        <w:ind w:firstLine="540"/>
        <w:jc w:val="both"/>
      </w:pPr>
      <w:r>
        <w:rPr>
          <w:u w:val="single"/>
        </w:rPr>
        <w:t>Февраль:</w:t>
      </w:r>
    </w:p>
    <w:p w:rsidR="00F67FFC" w:rsidRDefault="00DE75A8">
      <w:pPr>
        <w:pStyle w:val="ConsPlusNormal"/>
        <w:ind w:firstLine="540"/>
        <w:jc w:val="both"/>
      </w:pPr>
      <w:r>
        <w:t>▪ 2 февраля: День разгрома советскими войсками немецко-фашистских вой</w:t>
      </w:r>
      <w:proofErr w:type="gramStart"/>
      <w:r>
        <w:t>ск в Ст</w:t>
      </w:r>
      <w:proofErr w:type="gramEnd"/>
      <w:r>
        <w:t>алинградской битве;</w:t>
      </w:r>
    </w:p>
    <w:p w:rsidR="00F67FFC" w:rsidRDefault="00DE75A8">
      <w:pPr>
        <w:pStyle w:val="ConsPlusNormal"/>
        <w:ind w:firstLine="540"/>
        <w:jc w:val="both"/>
      </w:pPr>
      <w:r>
        <w:t>▪ 8 февраля: День российской науки;</w:t>
      </w:r>
    </w:p>
    <w:p w:rsidR="00F67FFC" w:rsidRDefault="00DE75A8">
      <w:pPr>
        <w:pStyle w:val="ConsPlusNormal"/>
        <w:ind w:firstLine="540"/>
        <w:jc w:val="both"/>
      </w:pPr>
      <w:r>
        <w:t>▪ 15 февраля; День памяти о россиянах, исполнявших служебный долг за пределами Отечества;</w:t>
      </w:r>
    </w:p>
    <w:p w:rsidR="00F67FFC" w:rsidRDefault="00DE75A8">
      <w:pPr>
        <w:pStyle w:val="ConsPlusNormal"/>
        <w:ind w:firstLine="540"/>
        <w:jc w:val="both"/>
      </w:pPr>
      <w:r>
        <w:t>▪ 21 февраля: Международный день родного языка;</w:t>
      </w:r>
    </w:p>
    <w:p w:rsidR="00F67FFC" w:rsidRDefault="00DE75A8">
      <w:pPr>
        <w:pStyle w:val="ConsPlusNormal"/>
        <w:ind w:firstLine="540"/>
        <w:jc w:val="both"/>
      </w:pPr>
      <w:r>
        <w:t>▪ 23 февраля: День защитника Отечества.</w:t>
      </w:r>
    </w:p>
    <w:p w:rsidR="00F67FFC" w:rsidRDefault="00DE75A8">
      <w:pPr>
        <w:pStyle w:val="ConsPlusNormal"/>
        <w:ind w:firstLine="540"/>
        <w:jc w:val="both"/>
      </w:pPr>
      <w:r>
        <w:rPr>
          <w:u w:val="single"/>
        </w:rPr>
        <w:t>Март:</w:t>
      </w:r>
    </w:p>
    <w:p w:rsidR="00F67FFC" w:rsidRDefault="00DE75A8">
      <w:pPr>
        <w:pStyle w:val="ConsPlusNormal"/>
        <w:ind w:firstLine="540"/>
        <w:jc w:val="both"/>
      </w:pPr>
      <w:r>
        <w:t>▪ 8 марта: Международный женский день;</w:t>
      </w:r>
    </w:p>
    <w:p w:rsidR="00F67FFC" w:rsidRDefault="00DE75A8">
      <w:pPr>
        <w:pStyle w:val="ConsPlusNormal"/>
        <w:ind w:firstLine="540"/>
        <w:jc w:val="both"/>
      </w:pPr>
      <w:r>
        <w:t>▪ 18 марта: День воссоединения Крыма с Россией;</w:t>
      </w:r>
    </w:p>
    <w:p w:rsidR="00F67FFC" w:rsidRDefault="00DE75A8">
      <w:pPr>
        <w:pStyle w:val="ConsPlusNormal"/>
        <w:ind w:firstLine="540"/>
        <w:jc w:val="both"/>
      </w:pPr>
      <w:r>
        <w:t>▪ 27 марта: Всемирный день театра.</w:t>
      </w:r>
    </w:p>
    <w:p w:rsidR="00F67FFC" w:rsidRDefault="00DE75A8">
      <w:pPr>
        <w:pStyle w:val="ConsPlusNormal"/>
        <w:ind w:firstLine="540"/>
        <w:jc w:val="both"/>
      </w:pPr>
      <w:r>
        <w:rPr>
          <w:u w:val="single"/>
        </w:rPr>
        <w:t>Апрель:</w:t>
      </w:r>
    </w:p>
    <w:p w:rsidR="00F67FFC" w:rsidRDefault="00DE75A8">
      <w:pPr>
        <w:pStyle w:val="ConsPlusNormal"/>
        <w:ind w:firstLine="540"/>
        <w:jc w:val="both"/>
      </w:pPr>
      <w:r>
        <w:t>▪ 12 апреля: День космонавтики.</w:t>
      </w:r>
    </w:p>
    <w:p w:rsidR="00F67FFC" w:rsidRDefault="00DE75A8">
      <w:pPr>
        <w:pStyle w:val="ConsPlusNormal"/>
        <w:ind w:firstLine="540"/>
        <w:jc w:val="both"/>
      </w:pPr>
      <w:r>
        <w:rPr>
          <w:u w:val="single"/>
        </w:rPr>
        <w:t>Май:</w:t>
      </w:r>
    </w:p>
    <w:p w:rsidR="00F67FFC" w:rsidRDefault="00DE75A8">
      <w:pPr>
        <w:pStyle w:val="ConsPlusNormal"/>
        <w:ind w:firstLine="540"/>
        <w:jc w:val="both"/>
      </w:pPr>
      <w:r>
        <w:t>▪ 1 мая: Праздник Весны и Труда;</w:t>
      </w:r>
    </w:p>
    <w:p w:rsidR="00F67FFC" w:rsidRDefault="00DE75A8">
      <w:pPr>
        <w:pStyle w:val="ConsPlusNormal"/>
        <w:ind w:firstLine="540"/>
        <w:jc w:val="both"/>
      </w:pPr>
      <w:r>
        <w:t>▪ 9 мая: День Победы;</w:t>
      </w:r>
    </w:p>
    <w:p w:rsidR="00F67FFC" w:rsidRDefault="00DE75A8">
      <w:pPr>
        <w:pStyle w:val="ConsPlusNormal"/>
        <w:ind w:firstLine="540"/>
        <w:jc w:val="both"/>
      </w:pPr>
      <w:r>
        <w:t>▪ 19 мая: День детских общественных организаций России;</w:t>
      </w:r>
    </w:p>
    <w:p w:rsidR="00F67FFC" w:rsidRDefault="00DE75A8">
      <w:pPr>
        <w:pStyle w:val="ConsPlusNormal"/>
        <w:ind w:firstLine="540"/>
        <w:jc w:val="both"/>
      </w:pPr>
      <w:r>
        <w:t>▪ 24 мая: День славянской письменности и культуры.</w:t>
      </w:r>
    </w:p>
    <w:p w:rsidR="00F67FFC" w:rsidRDefault="00DE75A8">
      <w:pPr>
        <w:pStyle w:val="ConsPlusNormal"/>
        <w:ind w:firstLine="540"/>
        <w:jc w:val="both"/>
      </w:pPr>
      <w:r>
        <w:rPr>
          <w:u w:val="single"/>
        </w:rPr>
        <w:t>Июнь:</w:t>
      </w:r>
    </w:p>
    <w:p w:rsidR="00F67FFC" w:rsidRDefault="00DE75A8">
      <w:pPr>
        <w:pStyle w:val="ConsPlusNormal"/>
        <w:ind w:firstLine="540"/>
        <w:jc w:val="both"/>
      </w:pPr>
      <w:r>
        <w:t>▪ 1 июня: День защиты детей;</w:t>
      </w:r>
    </w:p>
    <w:p w:rsidR="00F67FFC" w:rsidRDefault="00DE75A8">
      <w:pPr>
        <w:pStyle w:val="ConsPlusNormal"/>
        <w:ind w:firstLine="540"/>
        <w:jc w:val="both"/>
      </w:pPr>
      <w:r>
        <w:t>▪ 6 июня: День русского языка;</w:t>
      </w:r>
    </w:p>
    <w:p w:rsidR="00F67FFC" w:rsidRDefault="00DE75A8">
      <w:pPr>
        <w:pStyle w:val="ConsPlusNormal"/>
        <w:ind w:firstLine="540"/>
        <w:jc w:val="both"/>
      </w:pPr>
      <w:r>
        <w:t>▪ 12 июня: День России;</w:t>
      </w:r>
    </w:p>
    <w:p w:rsidR="00F67FFC" w:rsidRDefault="00DE75A8">
      <w:pPr>
        <w:pStyle w:val="ConsPlusNormal"/>
        <w:ind w:firstLine="540"/>
        <w:jc w:val="both"/>
      </w:pPr>
      <w:r>
        <w:t>▪ 22 июня: День памяти и скорби;</w:t>
      </w:r>
    </w:p>
    <w:p w:rsidR="00F67FFC" w:rsidRDefault="00DE75A8">
      <w:pPr>
        <w:pStyle w:val="ConsPlusNormal"/>
        <w:ind w:firstLine="540"/>
        <w:jc w:val="both"/>
      </w:pPr>
      <w:r>
        <w:lastRenderedPageBreak/>
        <w:t>▪ 27 июня: День молодежи.</w:t>
      </w:r>
    </w:p>
    <w:p w:rsidR="00F67FFC" w:rsidRDefault="00DE75A8">
      <w:pPr>
        <w:pStyle w:val="ConsPlusNormal"/>
        <w:ind w:firstLine="540"/>
        <w:jc w:val="both"/>
      </w:pPr>
      <w:r>
        <w:rPr>
          <w:u w:val="single"/>
        </w:rPr>
        <w:t>Июль:</w:t>
      </w:r>
    </w:p>
    <w:p w:rsidR="00F67FFC" w:rsidRDefault="00DE75A8">
      <w:pPr>
        <w:pStyle w:val="ConsPlusNormal"/>
        <w:ind w:firstLine="540"/>
        <w:jc w:val="both"/>
      </w:pPr>
      <w:r>
        <w:t>▪ 8 июля: День семьи, любви и верности.</w:t>
      </w:r>
    </w:p>
    <w:p w:rsidR="00F67FFC" w:rsidRDefault="00DE75A8">
      <w:pPr>
        <w:pStyle w:val="ConsPlusNormal"/>
        <w:ind w:firstLine="540"/>
        <w:jc w:val="both"/>
      </w:pPr>
      <w:r>
        <w:rPr>
          <w:u w:val="single"/>
        </w:rPr>
        <w:t>Август:</w:t>
      </w:r>
    </w:p>
    <w:p w:rsidR="00F67FFC" w:rsidRDefault="00DE75A8">
      <w:pPr>
        <w:pStyle w:val="ConsPlusNormal"/>
        <w:ind w:firstLine="540"/>
        <w:jc w:val="both"/>
      </w:pPr>
      <w:r>
        <w:t>▪ 12 августа: День физкультурника;</w:t>
      </w:r>
    </w:p>
    <w:p w:rsidR="00F67FFC" w:rsidRDefault="00DE75A8">
      <w:pPr>
        <w:pStyle w:val="ConsPlusNormal"/>
        <w:ind w:firstLine="540"/>
        <w:jc w:val="both"/>
      </w:pPr>
      <w:r>
        <w:t>▪ 22 августа: День Государственного флага Российской Федерации;</w:t>
      </w:r>
    </w:p>
    <w:p w:rsidR="00F67FFC" w:rsidRDefault="00DE75A8">
      <w:pPr>
        <w:pStyle w:val="ConsPlusNormal"/>
        <w:ind w:firstLine="540"/>
        <w:jc w:val="both"/>
      </w:pPr>
      <w:r>
        <w:t>▪ 27 августа: День российского кино.</w:t>
      </w:r>
    </w:p>
    <w:p w:rsidR="00F67FFC" w:rsidRDefault="00DE75A8">
      <w:pPr>
        <w:pStyle w:val="ConsPlusNormal"/>
        <w:ind w:firstLine="540"/>
        <w:jc w:val="both"/>
      </w:pPr>
      <w:r>
        <w:rPr>
          <w:b/>
          <w:bCs/>
        </w:rPr>
        <w:t>Приложение 14 к ФО</w:t>
      </w:r>
      <w:r w:rsidR="00060EBD">
        <w:rPr>
          <w:b/>
          <w:bCs/>
        </w:rPr>
        <w:t>О</w:t>
      </w:r>
      <w:r>
        <w:rPr>
          <w:b/>
          <w:bCs/>
        </w:rPr>
        <w:t>П СОО</w:t>
      </w:r>
    </w:p>
    <w:p w:rsidR="00F67FFC" w:rsidRDefault="00F67FFC">
      <w:pPr>
        <w:pStyle w:val="ConsPlusNormal"/>
        <w:ind w:firstLine="540"/>
        <w:jc w:val="both"/>
      </w:pPr>
    </w:p>
    <w:p w:rsidR="00F67FFC" w:rsidRPr="006C3A8A" w:rsidRDefault="00DE75A8">
      <w:pPr>
        <w:pStyle w:val="a3"/>
        <w:ind w:firstLine="708"/>
        <w:jc w:val="both"/>
        <w:rPr>
          <w:lang w:val="ru-RU"/>
        </w:rPr>
      </w:pPr>
      <w:r>
        <w:rPr>
          <w:rFonts w:ascii="Times New Roman" w:hAnsi="Times New Roman"/>
          <w:b/>
          <w:sz w:val="24"/>
          <w:szCs w:val="24"/>
          <w:lang w:val="ru-RU"/>
        </w:rPr>
        <w:t xml:space="preserve">3.5. Система условий реализации основной образовательной программы  </w:t>
      </w:r>
    </w:p>
    <w:p w:rsidR="00F67FFC" w:rsidRPr="006C3A8A" w:rsidRDefault="00DE75A8">
      <w:pPr>
        <w:pStyle w:val="a3"/>
        <w:ind w:firstLine="708"/>
        <w:jc w:val="both"/>
        <w:rPr>
          <w:lang w:val="ru-RU"/>
        </w:rPr>
      </w:pPr>
      <w:r>
        <w:rPr>
          <w:rFonts w:ascii="Times New Roman" w:hAnsi="Times New Roman"/>
          <w:b/>
          <w:sz w:val="24"/>
          <w:szCs w:val="24"/>
          <w:lang w:val="ru-RU"/>
        </w:rPr>
        <w:t>3.5.1. Требования к кадровым условиям реализации основной образовательной программы</w:t>
      </w:r>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 xml:space="preserve">Образовательная организация укомплектована кадрами, имеющими необходимую квалификацию для решения задач, определённых основной образовательной программой образовательной организации, и способными к инновационной профессиональной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Требования к кадровым условиям включают: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укомплектованность образовательной организации педагогическими, руководящими и иными работниками;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уровень квалификации педагогических и иных работников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В организации, осуществляющей образовательную деятельность, реализующей основную образовательную программу, созданы условия: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для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стимулирования непрерывного личностного профессионального роста и повышения уровня квалификации педагогических работников, их методологической культуры, использования ими современных педагогических технологий;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повышения эффективности и качества педагогического труда;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выявления, развития и использования потенциальных возможностей педагогических работников;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осуществления мониторинга результатов педагогического труда. </w:t>
      </w:r>
    </w:p>
    <w:p w:rsidR="00F67FFC" w:rsidRPr="006C3A8A" w:rsidRDefault="00DE75A8">
      <w:pPr>
        <w:pStyle w:val="a3"/>
        <w:ind w:firstLine="708"/>
        <w:jc w:val="both"/>
        <w:rPr>
          <w:lang w:val="ru-RU"/>
        </w:rPr>
      </w:pPr>
      <w:r>
        <w:rPr>
          <w:rFonts w:ascii="Times New Roman" w:hAnsi="Times New Roman"/>
          <w:sz w:val="24"/>
          <w:szCs w:val="24"/>
          <w:lang w:val="ru-RU"/>
        </w:rPr>
        <w:t xml:space="preserve">Кадровое обеспечение реализации основной образовательной программы среднего общего образования строится по схеме: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должность;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должностные обязанности;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количество работников в образовательной организации (</w:t>
      </w:r>
      <w:proofErr w:type="gramStart"/>
      <w:r>
        <w:rPr>
          <w:rFonts w:ascii="Times New Roman" w:hAnsi="Times New Roman"/>
          <w:sz w:val="24"/>
          <w:szCs w:val="24"/>
          <w:lang w:val="ru-RU"/>
        </w:rPr>
        <w:t>требуется</w:t>
      </w:r>
      <w:proofErr w:type="gramEnd"/>
      <w:r>
        <w:rPr>
          <w:rFonts w:ascii="Times New Roman" w:hAnsi="Times New Roman"/>
          <w:sz w:val="24"/>
          <w:szCs w:val="24"/>
          <w:lang w:val="ru-RU"/>
        </w:rPr>
        <w:t xml:space="preserve">/имеется);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уровень работников образовательной организации: требования к уровню квалификации, фактический уровень. </w:t>
      </w:r>
    </w:p>
    <w:p w:rsidR="00F67FFC" w:rsidRPr="006C3A8A" w:rsidRDefault="00DE75A8">
      <w:pPr>
        <w:pStyle w:val="a3"/>
        <w:ind w:firstLine="708"/>
        <w:jc w:val="both"/>
        <w:rPr>
          <w:lang w:val="ru-RU"/>
        </w:rPr>
      </w:pPr>
      <w:r>
        <w:rPr>
          <w:rFonts w:ascii="Times New Roman" w:hAnsi="Times New Roman"/>
          <w:sz w:val="24"/>
          <w:szCs w:val="24"/>
          <w:lang w:val="ru-RU"/>
        </w:rPr>
        <w:t xml:space="preserve">Результативность деятельности педагогических работников оценивается по схеме: </w:t>
      </w:r>
    </w:p>
    <w:p w:rsidR="00F67FFC" w:rsidRPr="006C3A8A" w:rsidRDefault="00DE75A8">
      <w:pPr>
        <w:pStyle w:val="a3"/>
        <w:ind w:firstLine="708"/>
        <w:jc w:val="both"/>
        <w:rPr>
          <w:lang w:val="ru-RU"/>
        </w:rPr>
      </w:pPr>
      <w:r>
        <w:rPr>
          <w:rFonts w:ascii="Times New Roman" w:hAnsi="Times New Roman"/>
          <w:sz w:val="24"/>
          <w:szCs w:val="24"/>
          <w:lang w:val="ru-RU"/>
        </w:rPr>
        <w:t>▪</w:t>
      </w:r>
      <w:r w:rsidRPr="006C3A8A">
        <w:rPr>
          <w:lang w:val="ru-RU"/>
        </w:rPr>
        <w:t xml:space="preserve"> </w:t>
      </w:r>
      <w:r>
        <w:rPr>
          <w:rFonts w:ascii="Times New Roman" w:hAnsi="Times New Roman"/>
          <w:sz w:val="24"/>
          <w:szCs w:val="24"/>
          <w:lang w:val="ru-RU"/>
        </w:rPr>
        <w:t xml:space="preserve"> критерии оценки; </w:t>
      </w:r>
    </w:p>
    <w:p w:rsidR="00F67FFC" w:rsidRPr="006C3A8A" w:rsidRDefault="00DE75A8">
      <w:pPr>
        <w:pStyle w:val="a3"/>
        <w:ind w:firstLine="708"/>
        <w:jc w:val="both"/>
        <w:rPr>
          <w:lang w:val="ru-RU"/>
        </w:rPr>
      </w:pPr>
      <w:r>
        <w:rPr>
          <w:rFonts w:ascii="Times New Roman" w:hAnsi="Times New Roman"/>
          <w:sz w:val="24"/>
          <w:szCs w:val="24"/>
          <w:lang w:val="ru-RU"/>
        </w:rPr>
        <w:t>▪</w:t>
      </w:r>
      <w:r w:rsidRPr="006C3A8A">
        <w:rPr>
          <w:lang w:val="ru-RU"/>
        </w:rPr>
        <w:t xml:space="preserve"> </w:t>
      </w:r>
      <w:r>
        <w:rPr>
          <w:rFonts w:ascii="Times New Roman" w:hAnsi="Times New Roman"/>
          <w:sz w:val="24"/>
          <w:szCs w:val="24"/>
          <w:lang w:val="ru-RU"/>
        </w:rPr>
        <w:t xml:space="preserve"> содержание критерия;  </w:t>
      </w:r>
    </w:p>
    <w:p w:rsidR="00F67FFC" w:rsidRPr="006C3A8A" w:rsidRDefault="00DE75A8">
      <w:pPr>
        <w:pStyle w:val="a3"/>
        <w:ind w:firstLine="708"/>
        <w:jc w:val="both"/>
        <w:rPr>
          <w:lang w:val="ru-RU"/>
        </w:rPr>
      </w:pPr>
      <w:r>
        <w:rPr>
          <w:rFonts w:ascii="Times New Roman" w:hAnsi="Times New Roman"/>
          <w:sz w:val="24"/>
          <w:szCs w:val="24"/>
          <w:lang w:val="ru-RU"/>
        </w:rPr>
        <w:t>▪</w:t>
      </w:r>
      <w:r w:rsidRPr="006C3A8A">
        <w:rPr>
          <w:lang w:val="ru-RU"/>
        </w:rPr>
        <w:t xml:space="preserve"> </w:t>
      </w:r>
      <w:r>
        <w:rPr>
          <w:rFonts w:ascii="Times New Roman" w:hAnsi="Times New Roman"/>
          <w:sz w:val="24"/>
          <w:szCs w:val="24"/>
          <w:lang w:val="ru-RU"/>
        </w:rPr>
        <w:t xml:space="preserve"> показатели. Они отражают динамику образовательных достижений обучающихся, в том числе развития УУД, а также активность и результативность их участия во внеурочной деятельности, образовательных, творческих и социальных, в том числе разновозрастных </w:t>
      </w:r>
      <w:r>
        <w:rPr>
          <w:rFonts w:ascii="Times New Roman" w:hAnsi="Times New Roman"/>
          <w:sz w:val="24"/>
          <w:szCs w:val="24"/>
          <w:lang w:val="ru-RU"/>
        </w:rPr>
        <w:lastRenderedPageBreak/>
        <w:t xml:space="preserve">проектах, школьном самоуправлении, волонтёрском движении. Обобщённая оценка личностных результатов учебной деятельности обучающихся может осуществляться в ходе различных мониторинговых исследований. </w:t>
      </w:r>
    </w:p>
    <w:p w:rsidR="00F67FFC" w:rsidRPr="006C3A8A" w:rsidRDefault="00DE75A8">
      <w:pPr>
        <w:pStyle w:val="a3"/>
        <w:ind w:firstLine="708"/>
        <w:jc w:val="both"/>
        <w:rPr>
          <w:lang w:val="ru-RU"/>
        </w:rPr>
      </w:pPr>
      <w:r>
        <w:rPr>
          <w:rFonts w:ascii="Times New Roman" w:hAnsi="Times New Roman"/>
          <w:sz w:val="24"/>
          <w:szCs w:val="24"/>
          <w:lang w:val="ru-RU"/>
        </w:rPr>
        <w:t xml:space="preserve">При оценке качества деятельности педагогов учитываются: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востребованность услуг учителя (в том числе внеурочных) учениками и их родителями (законными представителями);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использование учителями современных педагогических технологий, в том числе ИКТ и </w:t>
      </w:r>
      <w:proofErr w:type="spellStart"/>
      <w:r>
        <w:rPr>
          <w:rFonts w:ascii="Times New Roman" w:hAnsi="Times New Roman"/>
          <w:sz w:val="24"/>
          <w:szCs w:val="24"/>
          <w:lang w:val="ru-RU"/>
        </w:rPr>
        <w:t>здоровьесберегающих</w:t>
      </w:r>
      <w:proofErr w:type="spell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участие в методической и научной работе;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распространение передового педагогического опыта;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повышение уровня профессионального мастерства;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работа учителя по формированию и сопровождению индивидуальных образовательных траекторий обучающихся;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руководство проектной деятельностью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взаимодействие со всеми участниками образовательных отношений. </w:t>
      </w:r>
    </w:p>
    <w:p w:rsidR="00F67FFC" w:rsidRPr="006C3A8A" w:rsidRDefault="00DE75A8">
      <w:pPr>
        <w:pStyle w:val="a3"/>
        <w:ind w:firstLine="708"/>
        <w:jc w:val="both"/>
        <w:rPr>
          <w:lang w:val="ru-RU"/>
        </w:rPr>
      </w:pPr>
      <w:r>
        <w:rPr>
          <w:rFonts w:ascii="Times New Roman" w:hAnsi="Times New Roman"/>
          <w:b/>
          <w:sz w:val="24"/>
          <w:szCs w:val="24"/>
          <w:lang w:val="ru-RU"/>
        </w:rPr>
        <w:t xml:space="preserve">Описание уровня квалификации педагогических, руководящих и иных работников организации, осуществляющей образовательную деятельность </w:t>
      </w:r>
    </w:p>
    <w:p w:rsidR="00F67FFC" w:rsidRPr="006C3A8A" w:rsidRDefault="00DE75A8">
      <w:pPr>
        <w:pStyle w:val="a3"/>
        <w:ind w:firstLine="708"/>
        <w:jc w:val="both"/>
        <w:rPr>
          <w:lang w:val="ru-RU"/>
        </w:rPr>
      </w:pPr>
      <w:r>
        <w:rPr>
          <w:rFonts w:ascii="Times New Roman" w:hAnsi="Times New Roman"/>
          <w:sz w:val="24"/>
          <w:szCs w:val="24"/>
          <w:lang w:val="ru-RU"/>
        </w:rPr>
        <w:t xml:space="preserve">Уровень квалификации работников организации, осуществляющей образовательную деятельность, реализующей основную образовательную программу, для каждой занимаемой должности должен соответствовать квалификационным характеристикам ЕКС и требованиям профессионального стандарта «Педагог (воспитатель, учитель)» по соответствующей должности.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Соответствие уровня квалификации работников организации, осуществляющей образовательную деятельность, реализующей основную образовательную программу, требованиям, предъявляемым к квалификационным категориям, а также занимаемым ими должностям, устанавливается при их аттестации. Квалификация педагогов организации должна отражать: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компетентность в соответствующих предметных областях знания и методах обучения;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w:t>
      </w:r>
      <w:proofErr w:type="spellStart"/>
      <w:r>
        <w:rPr>
          <w:rFonts w:ascii="Times New Roman" w:hAnsi="Times New Roman"/>
          <w:sz w:val="24"/>
          <w:szCs w:val="24"/>
          <w:lang w:val="ru-RU"/>
        </w:rPr>
        <w:t>сформированность</w:t>
      </w:r>
      <w:proofErr w:type="spellEnd"/>
      <w:r>
        <w:rPr>
          <w:rFonts w:ascii="Times New Roman" w:hAnsi="Times New Roman"/>
          <w:sz w:val="24"/>
          <w:szCs w:val="24"/>
          <w:lang w:val="ru-RU"/>
        </w:rPr>
        <w:t xml:space="preserve"> гуманистической позиции, позитивной направленности на педагогическую деятельность;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общую культуру, определяющую характер и стиль педагогической деятельности, влияющую на успешность педагогического общения и позицию педагога;  </w:t>
      </w:r>
    </w:p>
    <w:p w:rsidR="00F67FFC" w:rsidRPr="006C3A8A" w:rsidRDefault="00DE75A8">
      <w:pPr>
        <w:pStyle w:val="a3"/>
        <w:ind w:firstLine="708"/>
        <w:jc w:val="both"/>
        <w:rPr>
          <w:lang w:val="ru-RU"/>
        </w:rPr>
      </w:pPr>
      <w:r>
        <w:rPr>
          <w:rFonts w:ascii="Times New Roman" w:hAnsi="Times New Roman"/>
          <w:sz w:val="24"/>
          <w:szCs w:val="24"/>
          <w:lang w:val="ru-RU"/>
        </w:rPr>
        <w:t>▪</w:t>
      </w:r>
      <w:r w:rsidRPr="006C3A8A">
        <w:rPr>
          <w:lang w:val="ru-RU"/>
        </w:rPr>
        <w:t xml:space="preserve"> </w:t>
      </w:r>
      <w:r>
        <w:rPr>
          <w:rFonts w:ascii="Times New Roman" w:hAnsi="Times New Roman"/>
          <w:sz w:val="24"/>
          <w:szCs w:val="24"/>
          <w:lang w:val="ru-RU"/>
        </w:rPr>
        <w:t xml:space="preserve"> </w:t>
      </w:r>
      <w:proofErr w:type="spellStart"/>
      <w:r>
        <w:rPr>
          <w:rFonts w:ascii="Times New Roman" w:hAnsi="Times New Roman"/>
          <w:sz w:val="24"/>
          <w:szCs w:val="24"/>
          <w:lang w:val="ru-RU"/>
        </w:rPr>
        <w:t>самоорганизованность</w:t>
      </w:r>
      <w:proofErr w:type="spellEnd"/>
      <w:r>
        <w:rPr>
          <w:rFonts w:ascii="Times New Roman" w:hAnsi="Times New Roman"/>
          <w:sz w:val="24"/>
          <w:szCs w:val="24"/>
          <w:lang w:val="ru-RU"/>
        </w:rPr>
        <w:t xml:space="preserve">, эмоциональную устойчивость.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У педагога, реализующего основную образовательную программу, должны быть сформированы основные компетенции, необходимые для реализации требований ФГОС СОО и успешного достижения обучающимися планируемых результатов освоения основной образовательной программы, в том числе умения:  </w:t>
      </w:r>
      <w:proofErr w:type="gramEnd"/>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обеспечивать условия для успешной деятельности, позитивной мотивации, а также </w:t>
      </w:r>
      <w:proofErr w:type="spellStart"/>
      <w:r>
        <w:rPr>
          <w:rFonts w:ascii="Times New Roman" w:hAnsi="Times New Roman"/>
          <w:sz w:val="24"/>
          <w:szCs w:val="24"/>
          <w:lang w:val="ru-RU"/>
        </w:rPr>
        <w:t>самомотивирования</w:t>
      </w:r>
      <w:proofErr w:type="spellEnd"/>
      <w:r>
        <w:rPr>
          <w:rFonts w:ascii="Times New Roman" w:hAnsi="Times New Roman"/>
          <w:sz w:val="24"/>
          <w:szCs w:val="24"/>
          <w:lang w:val="ru-RU"/>
        </w:rPr>
        <w:t xml:space="preserve">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осуществлять самостоятельный поиск и анализ информации с помощью современных информационно-поисковых технологий;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разрабатывать программы учебных предметов, элективных курсов, методические и дидактические материалы;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выбирать учебники и учебно-методическую литературу, рекомендовать </w:t>
      </w:r>
      <w:proofErr w:type="gramStart"/>
      <w:r>
        <w:rPr>
          <w:rFonts w:ascii="Times New Roman" w:hAnsi="Times New Roman"/>
          <w:sz w:val="24"/>
          <w:szCs w:val="24"/>
          <w:lang w:val="ru-RU"/>
        </w:rPr>
        <w:t>обучающимся</w:t>
      </w:r>
      <w:proofErr w:type="gramEnd"/>
      <w:r>
        <w:rPr>
          <w:rFonts w:ascii="Times New Roman" w:hAnsi="Times New Roman"/>
          <w:sz w:val="24"/>
          <w:szCs w:val="24"/>
          <w:lang w:val="ru-RU"/>
        </w:rPr>
        <w:t xml:space="preserve"> дополнительные источники информации, в том числе </w:t>
      </w:r>
      <w:proofErr w:type="spellStart"/>
      <w:r>
        <w:rPr>
          <w:rFonts w:ascii="Times New Roman" w:hAnsi="Times New Roman"/>
          <w:sz w:val="24"/>
          <w:szCs w:val="24"/>
          <w:lang w:val="ru-RU"/>
        </w:rPr>
        <w:t>интернет-ресурсы</w:t>
      </w:r>
      <w:proofErr w:type="spell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одарённых детей, детей с ограниченными возможностями здоровья и детей-инвалидов);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организовывать и сопровождать учебно-исследовательскую и проектную деятельность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выполнение ими индивидуального проекта;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оценивать деятельность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в соответствии с требованиями ФГОС СОО, включая: проведение стартовой и промежуточной диагностики, </w:t>
      </w:r>
      <w:proofErr w:type="spellStart"/>
      <w:r>
        <w:rPr>
          <w:rFonts w:ascii="Times New Roman" w:hAnsi="Times New Roman"/>
          <w:sz w:val="24"/>
          <w:szCs w:val="24"/>
          <w:lang w:val="ru-RU"/>
        </w:rPr>
        <w:t>внутришкольного</w:t>
      </w:r>
      <w:proofErr w:type="spellEnd"/>
      <w:r>
        <w:rPr>
          <w:rFonts w:ascii="Times New Roman" w:hAnsi="Times New Roman"/>
          <w:sz w:val="24"/>
          <w:szCs w:val="24"/>
          <w:lang w:val="ru-RU"/>
        </w:rPr>
        <w:t xml:space="preserve"> мониторинга, </w:t>
      </w:r>
      <w:r>
        <w:rPr>
          <w:rFonts w:ascii="Times New Roman" w:hAnsi="Times New Roman"/>
          <w:sz w:val="24"/>
          <w:szCs w:val="24"/>
          <w:lang w:val="ru-RU"/>
        </w:rPr>
        <w:lastRenderedPageBreak/>
        <w:t xml:space="preserve">осуществление комплексной оценки способности обучающихся решать учебно-практические и учебно-познавательные задачи;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интерпретировать результаты достижений обучающихся;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использовать возможности ИКТ, работать с текстовыми редакторами, электронными таблицами, электронной почтой и браузерами, мультимедийным оборудованием. </w:t>
      </w:r>
    </w:p>
    <w:p w:rsidR="00F67FFC" w:rsidRPr="006C3A8A" w:rsidRDefault="00DE75A8">
      <w:pPr>
        <w:pStyle w:val="a3"/>
        <w:ind w:firstLine="708"/>
        <w:jc w:val="both"/>
        <w:rPr>
          <w:lang w:val="ru-RU"/>
        </w:rPr>
      </w:pPr>
      <w:r>
        <w:rPr>
          <w:rFonts w:ascii="Times New Roman" w:hAnsi="Times New Roman"/>
          <w:sz w:val="24"/>
          <w:szCs w:val="24"/>
          <w:lang w:val="ru-RU"/>
        </w:rPr>
        <w:t>Курсовая подготовка педагогических работников проходит ежегодно в очной и дистанционной форме.</w:t>
      </w:r>
    </w:p>
    <w:p w:rsidR="00F67FFC" w:rsidRPr="006C3A8A" w:rsidRDefault="00DE75A8">
      <w:pPr>
        <w:pStyle w:val="a3"/>
        <w:ind w:firstLine="708"/>
        <w:jc w:val="both"/>
        <w:rPr>
          <w:lang w:val="ru-RU"/>
        </w:rPr>
      </w:pPr>
      <w:r>
        <w:rPr>
          <w:rFonts w:ascii="Times New Roman" w:hAnsi="Times New Roman"/>
          <w:b/>
          <w:sz w:val="24"/>
          <w:szCs w:val="24"/>
          <w:lang w:val="ru-RU"/>
        </w:rPr>
        <w:t xml:space="preserve">Описание реализуемой системы непрерывного профессионального развития и повышения квалификации педагогических и руководящих работников организации, осуществляющей образовательную деятельность, реализующей основную образовательную программу </w:t>
      </w:r>
    </w:p>
    <w:p w:rsidR="00F67FFC" w:rsidRPr="006C3A8A" w:rsidRDefault="00DE75A8">
      <w:pPr>
        <w:pStyle w:val="a3"/>
        <w:ind w:firstLine="708"/>
        <w:jc w:val="both"/>
        <w:rPr>
          <w:lang w:val="ru-RU"/>
        </w:rPr>
      </w:pPr>
      <w:r>
        <w:rPr>
          <w:rFonts w:ascii="Times New Roman" w:hAnsi="Times New Roman"/>
          <w:sz w:val="24"/>
          <w:szCs w:val="24"/>
          <w:lang w:val="ru-RU"/>
        </w:rPr>
        <w:t xml:space="preserve">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w:t>
      </w:r>
    </w:p>
    <w:p w:rsidR="00F67FFC" w:rsidRPr="006C3A8A" w:rsidRDefault="00DE75A8">
      <w:pPr>
        <w:pStyle w:val="a3"/>
        <w:ind w:firstLine="708"/>
        <w:jc w:val="both"/>
        <w:rPr>
          <w:lang w:val="ru-RU"/>
        </w:rPr>
      </w:pPr>
      <w:r>
        <w:rPr>
          <w:rFonts w:ascii="Times New Roman" w:hAnsi="Times New Roman"/>
          <w:sz w:val="24"/>
          <w:szCs w:val="24"/>
          <w:lang w:val="ru-RU"/>
        </w:rPr>
        <w:t xml:space="preserve">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среднего общего образования, обеспечивается освоением ими дополнительных профессиональных программ по профилю педагогической деятельности не реже чем один раз в три года.  </w:t>
      </w:r>
    </w:p>
    <w:p w:rsidR="00F67FFC" w:rsidRPr="006C3A8A" w:rsidRDefault="00DE75A8">
      <w:pPr>
        <w:pStyle w:val="a3"/>
        <w:ind w:firstLine="708"/>
        <w:jc w:val="both"/>
        <w:rPr>
          <w:lang w:val="ru-RU"/>
        </w:rPr>
      </w:pPr>
      <w:r>
        <w:rPr>
          <w:rFonts w:ascii="Times New Roman" w:hAnsi="Times New Roman"/>
          <w:sz w:val="24"/>
          <w:szCs w:val="24"/>
          <w:lang w:val="ru-RU"/>
        </w:rPr>
        <w:t xml:space="preserve">Важнейшим направлением работы  является постоянное совершенствование педагогического мастерства учителей через систему повышения квалификации.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Ежегодно педагоги  повышают свою профессиональную компетентность, проходят  КПК, аттестацию. </w:t>
      </w:r>
    </w:p>
    <w:p w:rsidR="00F67FFC" w:rsidRPr="006C3A8A" w:rsidRDefault="00DE75A8">
      <w:pPr>
        <w:pStyle w:val="a3"/>
        <w:ind w:firstLine="708"/>
        <w:jc w:val="both"/>
        <w:rPr>
          <w:lang w:val="ru-RU"/>
        </w:rPr>
      </w:pPr>
      <w:r>
        <w:rPr>
          <w:rFonts w:ascii="Times New Roman" w:hAnsi="Times New Roman"/>
          <w:sz w:val="24"/>
          <w:szCs w:val="24"/>
          <w:lang w:val="ru-RU"/>
        </w:rPr>
        <w:t xml:space="preserve">Для достижения результатов основной образовательной программы в ходе её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w:t>
      </w:r>
    </w:p>
    <w:p w:rsidR="00F67FFC" w:rsidRPr="006C3A8A" w:rsidRDefault="00DE75A8">
      <w:pPr>
        <w:pStyle w:val="a3"/>
        <w:ind w:firstLine="708"/>
        <w:jc w:val="both"/>
        <w:rPr>
          <w:lang w:val="ru-RU"/>
        </w:rPr>
      </w:pPr>
      <w:r>
        <w:rPr>
          <w:rFonts w:ascii="Times New Roman" w:hAnsi="Times New Roman"/>
          <w:sz w:val="24"/>
          <w:szCs w:val="24"/>
          <w:lang w:val="ru-RU"/>
        </w:rPr>
        <w:t xml:space="preserve">Ожидаемый результат повышения квалификации – профессиональная готовность работников образования к реализации ФГОС СОО: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обеспечение оптимального вхождения работников образования в систему ценностей современного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овладение учебно-методическими и информационно-методическими ресурсами, необходимыми для успешного решения задач ФГОС СОО. </w:t>
      </w:r>
    </w:p>
    <w:p w:rsidR="00F67FFC" w:rsidRPr="006C3A8A" w:rsidRDefault="00DE75A8">
      <w:pPr>
        <w:pStyle w:val="a3"/>
        <w:ind w:firstLine="708"/>
        <w:jc w:val="both"/>
        <w:rPr>
          <w:lang w:val="ru-RU"/>
        </w:rPr>
      </w:pPr>
      <w:r>
        <w:rPr>
          <w:rFonts w:ascii="Times New Roman" w:hAnsi="Times New Roman"/>
          <w:sz w:val="24"/>
          <w:szCs w:val="24"/>
          <w:lang w:val="ru-RU"/>
        </w:rPr>
        <w:t xml:space="preserve">Одним из условий готовности образовательной организации к введению ФГОС СОО является создание системы методической работы, обеспечивающей сопровождение деятельности педагогов на всех этапах реализации требований ФГОС СОО. Методическая работа более детально планируется на учебный год и утверждается педагогическим советом образовательной организации. При этом используются мероприятия: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семинары, посвящённые содержанию и ключевым особенностям ФГОС СОО;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тренинги для педагогов с целью выявления и соотнесения собственной профессиональной позиции с целями и задачами ФГОС СОО;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заседания методических объединений учителей по проблемам введения ФГОС СОО;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участие педагогов в разработке разделов и компонентов основной образовательной программы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участие педагогов в разработке и апробации оценки эффективности работы в условиях внедрения ФГОС СОО и новой системы оплаты труда;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участие педагогов в проведении мастер-классов, круглых столов, «открытых» уроков, внеурочных занятий и мероприятий по отдельным направлениям введения и реализации ФГОС СОО.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Подведение итогов и обсуждение результатов мероприятий осуществляется в разных формах: совещания при директоре, заседания совета, решения педагогического совета, презентации, приказы, инструкции, рекомендации, резолюции.  </w:t>
      </w:r>
    </w:p>
    <w:p w:rsidR="00F67FFC" w:rsidRPr="006C3A8A" w:rsidRDefault="00DE75A8">
      <w:pPr>
        <w:pStyle w:val="a3"/>
        <w:ind w:firstLine="708"/>
        <w:jc w:val="both"/>
        <w:rPr>
          <w:lang w:val="ru-RU"/>
        </w:rPr>
      </w:pPr>
      <w:r>
        <w:rPr>
          <w:rFonts w:ascii="Times New Roman" w:hAnsi="Times New Roman"/>
          <w:b/>
          <w:sz w:val="24"/>
          <w:szCs w:val="24"/>
          <w:lang w:val="ru-RU"/>
        </w:rPr>
        <w:t xml:space="preserve">3.5.2. Психолого-педагогические условия реализации основной образовательной программы </w:t>
      </w:r>
    </w:p>
    <w:p w:rsidR="00F67FFC" w:rsidRPr="006C3A8A" w:rsidRDefault="00DE75A8">
      <w:pPr>
        <w:pStyle w:val="a3"/>
        <w:ind w:firstLine="708"/>
        <w:jc w:val="both"/>
        <w:rPr>
          <w:lang w:val="ru-RU"/>
        </w:rPr>
      </w:pPr>
      <w:r>
        <w:rPr>
          <w:rFonts w:ascii="Times New Roman" w:hAnsi="Times New Roman"/>
          <w:b/>
          <w:sz w:val="24"/>
          <w:szCs w:val="24"/>
          <w:lang w:val="ru-RU"/>
        </w:rPr>
        <w:t xml:space="preserve">Обеспечение преемственности содержания и форм организации образовательной деятельности при получении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Обеспечение преемственности в формах организации деятельности обучающихся как в урочной, так и во внеурочной работе требует сочетания форм, использовавшихся на предыдущем этапе обучения, с новыми формами. На уровне среднего общего образования целесообразно применение таких форм, как учебное групповое сотрудничество, проектно-исследовательская деятельность, ролевая игра, дискуссии, тренинги, практики, конференции с постепенным расширением возможностей обучающихся осуществлять выбор характера самостоятельной работы.  </w:t>
      </w:r>
    </w:p>
    <w:p w:rsidR="00F67FFC" w:rsidRPr="006C3A8A" w:rsidRDefault="00DE75A8">
      <w:pPr>
        <w:pStyle w:val="a3"/>
        <w:ind w:firstLine="708"/>
        <w:jc w:val="both"/>
        <w:rPr>
          <w:lang w:val="ru-RU"/>
        </w:rPr>
      </w:pPr>
      <w:r>
        <w:rPr>
          <w:rFonts w:ascii="Times New Roman" w:hAnsi="Times New Roman"/>
          <w:b/>
          <w:sz w:val="24"/>
          <w:szCs w:val="24"/>
          <w:lang w:val="ru-RU"/>
        </w:rPr>
        <w:t xml:space="preserve">Учёт специфики возрастного психофизического развития </w:t>
      </w:r>
      <w:proofErr w:type="gramStart"/>
      <w:r>
        <w:rPr>
          <w:rFonts w:ascii="Times New Roman" w:hAnsi="Times New Roman"/>
          <w:b/>
          <w:sz w:val="24"/>
          <w:szCs w:val="24"/>
          <w:lang w:val="ru-RU"/>
        </w:rPr>
        <w:t>обучающихся</w:t>
      </w:r>
      <w:proofErr w:type="gramEnd"/>
      <w:r>
        <w:rPr>
          <w:rFonts w:ascii="Times New Roman" w:hAnsi="Times New Roman"/>
          <w:b/>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Обеспечение преемственности осуществляется с учётом возрастных психофизических особенностей обучающихся на уровне среднего общего образования. На уровне среднего общего образования меняется мотивация, учёба приобретает профессионально-ориентированный характер.</w:t>
      </w:r>
    </w:p>
    <w:p w:rsidR="00F67FFC" w:rsidRPr="006C3A8A" w:rsidRDefault="00DE75A8">
      <w:pPr>
        <w:pStyle w:val="a3"/>
        <w:ind w:firstLine="708"/>
        <w:jc w:val="both"/>
        <w:rPr>
          <w:lang w:val="ru-RU"/>
        </w:rPr>
      </w:pPr>
      <w:r>
        <w:rPr>
          <w:rFonts w:ascii="Times New Roman" w:hAnsi="Times New Roman"/>
          <w:sz w:val="24"/>
          <w:szCs w:val="24"/>
          <w:lang w:val="ru-RU"/>
        </w:rPr>
        <w:t xml:space="preserve">Направления работы предусматривают мониторинг психологического и эмоционального здоровья обучающихся с целью сохранения и повышения достижений в личностном развитии, а также определения индивидуальной психолого-педагогической помощи </w:t>
      </w:r>
      <w:proofErr w:type="gramStart"/>
      <w:r>
        <w:rPr>
          <w:rFonts w:ascii="Times New Roman" w:hAnsi="Times New Roman"/>
          <w:sz w:val="24"/>
          <w:szCs w:val="24"/>
          <w:lang w:val="ru-RU"/>
        </w:rPr>
        <w:t>обучающимся</w:t>
      </w:r>
      <w:proofErr w:type="gramEnd"/>
      <w:r>
        <w:rPr>
          <w:rFonts w:ascii="Times New Roman" w:hAnsi="Times New Roman"/>
          <w:sz w:val="24"/>
          <w:szCs w:val="24"/>
          <w:lang w:val="ru-RU"/>
        </w:rPr>
        <w:t xml:space="preserve">, испытывающим разного рода трудности.  </w:t>
      </w:r>
    </w:p>
    <w:p w:rsidR="00F67FFC" w:rsidRPr="006C3A8A" w:rsidRDefault="00DE75A8">
      <w:pPr>
        <w:pStyle w:val="a3"/>
        <w:ind w:firstLine="708"/>
        <w:jc w:val="both"/>
        <w:rPr>
          <w:lang w:val="ru-RU"/>
        </w:rPr>
      </w:pPr>
      <w:r>
        <w:rPr>
          <w:rFonts w:ascii="Times New Roman" w:hAnsi="Times New Roman"/>
          <w:b/>
          <w:sz w:val="24"/>
          <w:szCs w:val="24"/>
          <w:lang w:val="ru-RU"/>
        </w:rPr>
        <w:t xml:space="preserve">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С целью обеспечения поддержки обучающихся проводится работа по формированию психологической компетентности родителей (законных представителей) обучающихся. Работа с родителями (законными представителями) осуществляется через тематические родительские собрания, консультации педагогов и специалистов, психолого-педагогические консилиумы, круглые столы, презентации классов, посещение уроков и внеурочных мероприятий. Психологическая компетентность родителей (законных представителей) формируется также в дистанционной форме через Интернет. </w:t>
      </w:r>
    </w:p>
    <w:p w:rsidR="00F67FFC" w:rsidRPr="006C3A8A" w:rsidRDefault="00DE75A8">
      <w:pPr>
        <w:pStyle w:val="a3"/>
        <w:ind w:firstLine="708"/>
        <w:jc w:val="both"/>
        <w:rPr>
          <w:lang w:val="ru-RU"/>
        </w:rPr>
      </w:pPr>
      <w:r>
        <w:rPr>
          <w:rFonts w:ascii="Times New Roman" w:hAnsi="Times New Roman"/>
          <w:sz w:val="24"/>
          <w:szCs w:val="24"/>
          <w:lang w:val="ru-RU"/>
        </w:rPr>
        <w:t xml:space="preserve">Психологическое просвещение обучающихся осуществляется на психологических занятиях, тренингах, интегрированных уроках, консультациях, дистанционно.  </w:t>
      </w:r>
    </w:p>
    <w:p w:rsidR="00F67FFC" w:rsidRPr="006C3A8A" w:rsidRDefault="00DE75A8">
      <w:pPr>
        <w:pStyle w:val="a3"/>
        <w:ind w:firstLine="708"/>
        <w:jc w:val="both"/>
        <w:rPr>
          <w:lang w:val="ru-RU"/>
        </w:rPr>
      </w:pPr>
      <w:r>
        <w:rPr>
          <w:rFonts w:ascii="Times New Roman" w:hAnsi="Times New Roman"/>
          <w:b/>
          <w:sz w:val="24"/>
          <w:szCs w:val="24"/>
          <w:lang w:val="ru-RU"/>
        </w:rPr>
        <w:t xml:space="preserve">Вариативность направлений психолого-педагогического сопровождения участников образовательных отношений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К основным направлениям психолого-педагогического сопровождения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можно отнести: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сохранение и укрепление психического здоровья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формирование ценности здоровья и безопасного образа жизни;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развитие экологической культуры;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дифференциацию и индивидуализацию обучения;</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мониторинг возможностей и способностей обучающихся;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выявление и поддержку </w:t>
      </w:r>
      <w:proofErr w:type="gramStart"/>
      <w:r>
        <w:rPr>
          <w:rFonts w:ascii="Times New Roman" w:hAnsi="Times New Roman"/>
          <w:sz w:val="24"/>
          <w:szCs w:val="24"/>
          <w:lang w:val="ru-RU"/>
        </w:rPr>
        <w:t>одарённых</w:t>
      </w:r>
      <w:proofErr w:type="gramEnd"/>
      <w:r>
        <w:rPr>
          <w:rFonts w:ascii="Times New Roman" w:hAnsi="Times New Roman"/>
          <w:sz w:val="24"/>
          <w:szCs w:val="24"/>
          <w:lang w:val="ru-RU"/>
        </w:rPr>
        <w:t xml:space="preserve"> обучающихся, поддержку обучающихся с особыми образовательными потребностями;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психолого-педагогическую поддержку участников олимпиадного движения;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обеспечение осознанного и ответственного выбора дальнейшей профессиональной сферы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формирование коммуникативных навыков в разновозрастной среде и среде сверстников;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поддержку объединений обучающихся, ученического самоуправления. </w:t>
      </w:r>
    </w:p>
    <w:p w:rsidR="00F67FFC" w:rsidRPr="006C3A8A" w:rsidRDefault="00DE75A8">
      <w:pPr>
        <w:pStyle w:val="a3"/>
        <w:ind w:firstLine="708"/>
        <w:jc w:val="both"/>
        <w:rPr>
          <w:lang w:val="ru-RU"/>
        </w:rPr>
      </w:pPr>
      <w:r>
        <w:rPr>
          <w:rFonts w:ascii="Times New Roman" w:hAnsi="Times New Roman"/>
          <w:sz w:val="24"/>
          <w:szCs w:val="24"/>
          <w:lang w:val="ru-RU"/>
        </w:rPr>
        <w:lastRenderedPageBreak/>
        <w:t xml:space="preserve">Важной составляющей деятельности образовательных организаций является психолого-педагогическое сопровождение педагогов. Оно осуществляется с целью повышения психологической компетентности, создания комфортной психологической атмосферы в педагогическом коллективе, профилактики профессионального выгорания психолого-педагогических кадров. </w:t>
      </w:r>
    </w:p>
    <w:p w:rsidR="00F67FFC" w:rsidRPr="006C3A8A" w:rsidRDefault="00DE75A8">
      <w:pPr>
        <w:pStyle w:val="a3"/>
        <w:ind w:firstLine="708"/>
        <w:jc w:val="both"/>
        <w:rPr>
          <w:lang w:val="ru-RU"/>
        </w:rPr>
      </w:pPr>
      <w:r>
        <w:rPr>
          <w:rFonts w:ascii="Times New Roman" w:hAnsi="Times New Roman"/>
          <w:sz w:val="24"/>
          <w:szCs w:val="24"/>
          <w:lang w:val="ru-RU"/>
        </w:rPr>
        <w:t xml:space="preserve">Значительное место в психолого-педагогическом сопровождении педагогов занимает профилактическая работа, в процессе которой педагоги обучаются установлению психологически грамотной системы взаимоотношений с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основанной на взаимопонимании и взаимном восприятии друг друга. Педагоги обучаются навыкам формирования адекватной </w:t>
      </w:r>
      <w:proofErr w:type="gramStart"/>
      <w:r>
        <w:rPr>
          <w:rFonts w:ascii="Times New Roman" w:hAnsi="Times New Roman"/>
          <w:sz w:val="24"/>
          <w:szCs w:val="24"/>
          <w:lang w:val="ru-RU"/>
        </w:rPr>
        <w:t>Я-концепции</w:t>
      </w:r>
      <w:proofErr w:type="gramEnd"/>
      <w:r>
        <w:rPr>
          <w:rFonts w:ascii="Times New Roman" w:hAnsi="Times New Roman"/>
          <w:sz w:val="24"/>
          <w:szCs w:val="24"/>
          <w:lang w:val="ru-RU"/>
        </w:rPr>
        <w:t xml:space="preserve">, разрешения проблем, оказания психологической поддержки в процессе взаимодействия с обучающимися и коллегами. </w:t>
      </w:r>
    </w:p>
    <w:p w:rsidR="00F67FFC" w:rsidRPr="006C3A8A" w:rsidRDefault="00DE75A8">
      <w:pPr>
        <w:pStyle w:val="a3"/>
        <w:ind w:firstLine="708"/>
        <w:jc w:val="both"/>
        <w:rPr>
          <w:lang w:val="ru-RU"/>
        </w:rPr>
      </w:pPr>
      <w:r>
        <w:rPr>
          <w:rFonts w:ascii="Times New Roman" w:hAnsi="Times New Roman"/>
          <w:sz w:val="24"/>
          <w:szCs w:val="24"/>
          <w:lang w:val="ru-RU"/>
        </w:rPr>
        <w:t xml:space="preserve">По вопросам совершенствования организации образовательных отношений проводится консультирование (сопровождение индивидуальных образовательных траекторий), лекции, семинары, практические занятия.  </w:t>
      </w:r>
    </w:p>
    <w:p w:rsidR="00F67FFC" w:rsidRPr="006C3A8A" w:rsidRDefault="00DE75A8">
      <w:pPr>
        <w:pStyle w:val="a3"/>
        <w:ind w:firstLine="708"/>
        <w:jc w:val="both"/>
        <w:rPr>
          <w:lang w:val="ru-RU"/>
        </w:rPr>
      </w:pPr>
      <w:r>
        <w:rPr>
          <w:rFonts w:ascii="Times New Roman" w:hAnsi="Times New Roman"/>
          <w:sz w:val="24"/>
          <w:szCs w:val="24"/>
          <w:lang w:val="ru-RU"/>
        </w:rPr>
        <w:t>Диверсификация уровней психолого-педагогического сопровождения</w:t>
      </w:r>
    </w:p>
    <w:p w:rsidR="00F67FFC" w:rsidRPr="006C3A8A" w:rsidRDefault="00DE75A8">
      <w:pPr>
        <w:pStyle w:val="a3"/>
        <w:ind w:firstLine="708"/>
        <w:jc w:val="both"/>
        <w:rPr>
          <w:lang w:val="ru-RU"/>
        </w:rPr>
      </w:pPr>
      <w:r>
        <w:rPr>
          <w:rFonts w:ascii="Times New Roman" w:hAnsi="Times New Roman"/>
          <w:sz w:val="24"/>
          <w:szCs w:val="24"/>
          <w:lang w:val="ru-RU"/>
        </w:rPr>
        <w:t xml:space="preserve">При организации психолого-педагогического сопровождения участников образовательных отношений на уровне среднего общего образования можно выделить следующие уровни психолого-педагогического сопровождения: индивидуальное, групповое, на уровне класса, на уровне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Система психологического сопровождения строится на основе развития профессионального взаимодействия психолога и педагогов; она представляет собой интегративное единство целей, задач, принципов, структурно-содержательных компонентов, психолого-педагогических условий, показателей, охватывающих всех участников образовательных отношений: учеников, их родителей (законных представителей), педагогов.  </w:t>
      </w:r>
    </w:p>
    <w:p w:rsidR="00F67FFC" w:rsidRPr="006C3A8A" w:rsidRDefault="00DE75A8">
      <w:pPr>
        <w:pStyle w:val="a3"/>
        <w:ind w:firstLine="708"/>
        <w:jc w:val="both"/>
        <w:rPr>
          <w:lang w:val="ru-RU"/>
        </w:rPr>
      </w:pPr>
      <w:r>
        <w:rPr>
          <w:rFonts w:ascii="Times New Roman" w:hAnsi="Times New Roman"/>
          <w:b/>
          <w:sz w:val="24"/>
          <w:szCs w:val="24"/>
          <w:lang w:val="ru-RU"/>
        </w:rPr>
        <w:t xml:space="preserve">Вариативность форм психолого-педагогического сопровождения участников образовательных отношений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Основными формами психолого-педагогического сопровождения выступают: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диагностика, направленная на определение особенностей статуса обучающегося, которая может проводиться на этапе перехода ученика на уровень среднего общего образования и в конце каждого учебного года;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консультирование педагогов и родителей, которое осуществляется педагогом и психологом с учётом результатов диагностики, а также администрацией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профилактика, развивающая работа, просвещение, коррекционная работа, осуществляемая в течение всего учебного времени. </w:t>
      </w:r>
    </w:p>
    <w:p w:rsidR="00F67FFC" w:rsidRPr="006C3A8A" w:rsidRDefault="00DE75A8">
      <w:pPr>
        <w:pStyle w:val="a3"/>
        <w:ind w:firstLine="708"/>
        <w:jc w:val="both"/>
        <w:rPr>
          <w:lang w:val="ru-RU"/>
        </w:rPr>
      </w:pPr>
      <w:r>
        <w:rPr>
          <w:rFonts w:ascii="Times New Roman" w:hAnsi="Times New Roman"/>
          <w:sz w:val="24"/>
          <w:szCs w:val="24"/>
          <w:lang w:val="ru-RU"/>
        </w:rPr>
        <w:t xml:space="preserve">Психолого-педагогическое и </w:t>
      </w:r>
      <w:proofErr w:type="gramStart"/>
      <w:r>
        <w:rPr>
          <w:rFonts w:ascii="Times New Roman" w:hAnsi="Times New Roman"/>
          <w:sz w:val="24"/>
          <w:szCs w:val="24"/>
          <w:lang w:val="ru-RU"/>
        </w:rPr>
        <w:t>медико-социальное</w:t>
      </w:r>
      <w:proofErr w:type="gramEnd"/>
      <w:r>
        <w:rPr>
          <w:rFonts w:ascii="Times New Roman" w:hAnsi="Times New Roman"/>
          <w:sz w:val="24"/>
          <w:szCs w:val="24"/>
          <w:lang w:val="ru-RU"/>
        </w:rPr>
        <w:t xml:space="preserve"> сопровождение включает в себя: </w:t>
      </w:r>
    </w:p>
    <w:p w:rsidR="00F67FFC" w:rsidRPr="006C3A8A" w:rsidRDefault="00DE75A8">
      <w:pPr>
        <w:pStyle w:val="a3"/>
        <w:ind w:firstLine="708"/>
        <w:jc w:val="both"/>
        <w:rPr>
          <w:lang w:val="ru-RU"/>
        </w:rPr>
      </w:pPr>
      <w:r>
        <w:rPr>
          <w:rFonts w:ascii="Times New Roman" w:hAnsi="Times New Roman"/>
          <w:sz w:val="24"/>
          <w:szCs w:val="24"/>
          <w:lang w:val="ru-RU"/>
        </w:rPr>
        <w:t xml:space="preserve">• психологическую диагностику развития познавательных процессов и эмоционально-волевой сферы учащихся;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социально-педагогическую диагностику развития учащихся;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медицинское сопровождение учащихся.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Психолого-педагогическое сопровождение осуществляют учителя школы, педагог-психолог и социальный педагог. Подбор методик психологической диагностики обусловлен задачами образовательной программы школы.   Также в 10-11-х классах ежегодно организуются </w:t>
      </w:r>
      <w:proofErr w:type="spellStart"/>
      <w:r>
        <w:rPr>
          <w:rFonts w:ascii="Times New Roman" w:hAnsi="Times New Roman"/>
          <w:sz w:val="24"/>
          <w:szCs w:val="24"/>
          <w:lang w:val="ru-RU"/>
        </w:rPr>
        <w:t>профориентационное</w:t>
      </w:r>
      <w:proofErr w:type="spellEnd"/>
      <w:r>
        <w:rPr>
          <w:rFonts w:ascii="Times New Roman" w:hAnsi="Times New Roman"/>
          <w:sz w:val="24"/>
          <w:szCs w:val="24"/>
          <w:lang w:val="ru-RU"/>
        </w:rPr>
        <w:t xml:space="preserve"> тестирование и консультация для всех субъектов образовательного процесса. </w:t>
      </w:r>
    </w:p>
    <w:p w:rsidR="00F67FFC" w:rsidRPr="006C3A8A" w:rsidRDefault="00DE75A8">
      <w:pPr>
        <w:pStyle w:val="a3"/>
        <w:ind w:firstLine="708"/>
        <w:jc w:val="both"/>
        <w:rPr>
          <w:lang w:val="ru-RU"/>
        </w:rPr>
      </w:pPr>
      <w:r>
        <w:rPr>
          <w:rFonts w:ascii="Times New Roman" w:hAnsi="Times New Roman"/>
          <w:sz w:val="24"/>
          <w:szCs w:val="24"/>
          <w:lang w:val="ru-RU"/>
        </w:rPr>
        <w:t xml:space="preserve">Для психолого-педагогической диагностики используются методы педагогического наблюдения, применяется методика оценки портфолио детской одарённости. Ежегодно составляется социальный паспорт каждого класса, что даёт возможность сделать образовательный процесс личностно-ориентированным. Результаты диагностики анализируются классными руководителям и учителями-предметниками. </w:t>
      </w:r>
    </w:p>
    <w:p w:rsidR="00F67FFC" w:rsidRPr="006C3A8A" w:rsidRDefault="00DE75A8">
      <w:pPr>
        <w:pStyle w:val="a3"/>
        <w:ind w:firstLine="708"/>
        <w:jc w:val="both"/>
        <w:rPr>
          <w:lang w:val="ru-RU"/>
        </w:rPr>
      </w:pPr>
      <w:r>
        <w:rPr>
          <w:rFonts w:ascii="Times New Roman" w:hAnsi="Times New Roman"/>
          <w:sz w:val="24"/>
          <w:szCs w:val="24"/>
          <w:lang w:val="ru-RU"/>
        </w:rPr>
        <w:t xml:space="preserve">Ежегодно осуществляется медицинский </w:t>
      </w:r>
      <w:proofErr w:type="gramStart"/>
      <w:r>
        <w:rPr>
          <w:rFonts w:ascii="Times New Roman" w:hAnsi="Times New Roman"/>
          <w:sz w:val="24"/>
          <w:szCs w:val="24"/>
          <w:lang w:val="ru-RU"/>
        </w:rPr>
        <w:t>контроль за</w:t>
      </w:r>
      <w:proofErr w:type="gramEnd"/>
      <w:r>
        <w:rPr>
          <w:rFonts w:ascii="Times New Roman" w:hAnsi="Times New Roman"/>
          <w:sz w:val="24"/>
          <w:szCs w:val="24"/>
          <w:lang w:val="ru-RU"/>
        </w:rPr>
        <w:t xml:space="preserve"> состоянием здоровья учащихся. В школе отсутствует медицинский кабинет. Медицинский работник (сотрудник ФАП)  находится в </w:t>
      </w:r>
      <w:r>
        <w:rPr>
          <w:rFonts w:ascii="Times New Roman" w:hAnsi="Times New Roman"/>
          <w:sz w:val="24"/>
          <w:szCs w:val="24"/>
          <w:lang w:val="ru-RU"/>
        </w:rPr>
        <w:lastRenderedPageBreak/>
        <w:t xml:space="preserve">школе по графику. Педагог-психолог  создаёт банк данных на основании диагностического отслеживания, педагогического анализа, психологического обследования, наблюдения за учащимся в процессе обучения, персонального учёта учащихся, вызывающих тревогу, социально-педагогической  характеристики  класса.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Эффективность     сопровождения  достигается только в единстве реализации её функций: диагностики (комплексной, текущей, конкретной проблемы),  консультаций (семье, педагогам, ребенку),  индивидуальной коррекционной или групповой работы с ребёнком, семьёй.  </w:t>
      </w:r>
      <w:proofErr w:type="gramEnd"/>
    </w:p>
    <w:p w:rsidR="00F67FFC" w:rsidRPr="006C3A8A" w:rsidRDefault="00DE75A8">
      <w:pPr>
        <w:pStyle w:val="a3"/>
        <w:ind w:firstLine="708"/>
        <w:jc w:val="both"/>
        <w:rPr>
          <w:lang w:val="ru-RU"/>
        </w:rPr>
      </w:pPr>
      <w:r>
        <w:rPr>
          <w:rFonts w:ascii="Times New Roman" w:hAnsi="Times New Roman"/>
          <w:b/>
          <w:sz w:val="24"/>
          <w:szCs w:val="24"/>
          <w:lang w:val="ru-RU"/>
        </w:rPr>
        <w:t xml:space="preserve">3.5.3. Финансовое обеспечение реализации образовательной программы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Финансовое обеспечение реализации основной образовательной программы среднего общего образования включает в себя: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обеспечение государственных гарантий прав граждан на получение бесплатного общедоступного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исполнение требований ФГОС СОО организацией, осуществляющей образовательную деятельность;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реализацию обязательной части основной образовательной программы и части, формируемой участниками образовательных отношений, включая выполнение </w:t>
      </w:r>
      <w:proofErr w:type="gramStart"/>
      <w:r>
        <w:rPr>
          <w:rFonts w:ascii="Times New Roman" w:hAnsi="Times New Roman"/>
          <w:sz w:val="24"/>
          <w:szCs w:val="24"/>
          <w:lang w:val="ru-RU"/>
        </w:rPr>
        <w:t>индивидуальных проектов</w:t>
      </w:r>
      <w:proofErr w:type="gramEnd"/>
      <w:r>
        <w:rPr>
          <w:rFonts w:ascii="Times New Roman" w:hAnsi="Times New Roman"/>
          <w:sz w:val="24"/>
          <w:szCs w:val="24"/>
          <w:lang w:val="ru-RU"/>
        </w:rPr>
        <w:t xml:space="preserve"> и внеурочную деятельность. </w:t>
      </w:r>
    </w:p>
    <w:p w:rsidR="00F67FFC" w:rsidRPr="006C3A8A" w:rsidRDefault="00DE75A8">
      <w:pPr>
        <w:pStyle w:val="a3"/>
        <w:ind w:firstLine="708"/>
        <w:jc w:val="both"/>
        <w:rPr>
          <w:lang w:val="ru-RU"/>
        </w:rPr>
      </w:pPr>
      <w:r>
        <w:rPr>
          <w:rFonts w:ascii="Times New Roman" w:hAnsi="Times New Roman"/>
          <w:sz w:val="24"/>
          <w:szCs w:val="24"/>
          <w:lang w:val="ru-RU"/>
        </w:rPr>
        <w:t xml:space="preserve">Финансовое обеспечение реализации основной образовательной программы среднего общего образования отражает структуру и объём расходов, необходимых для реализации основной образовательной программы среднего общего образования, а также механизм их формирования.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Расчёт нормативов, определяемых органами государственной власти субъектов Российской Федерации в соответствии с пунктом 3 части 1 статьи 8 Федерального закона от 29 декабря 2012 г. № 273-ФЗ «Об образовании в Российской Федерации», нормативных затрат оказания государственных (муниципальных) услуг по реализации образовательной программы среднего общего образования осуществляется по направленности основной образовательной программы среднего общего образования с учётом форм обучения, образовательных технологий, специальных</w:t>
      </w:r>
      <w:proofErr w:type="gramEnd"/>
      <w:r>
        <w:rPr>
          <w:rFonts w:ascii="Times New Roman" w:hAnsi="Times New Roman"/>
          <w:sz w:val="24"/>
          <w:szCs w:val="24"/>
          <w:lang w:val="ru-RU"/>
        </w:rPr>
        <w:t xml:space="preserve"> </w:t>
      </w:r>
      <w:proofErr w:type="gramStart"/>
      <w:r>
        <w:rPr>
          <w:rFonts w:ascii="Times New Roman" w:hAnsi="Times New Roman"/>
          <w:sz w:val="24"/>
          <w:szCs w:val="24"/>
          <w:lang w:val="ru-RU"/>
        </w:rPr>
        <w:t>условий получения образования обучающимися с ограниченными возможностями здоровья, обеспечения безопасных условий обучения и воспитания, охраны здоровья обучающихся, а также с учётом иных предусмотренных указанным Федеральным законом особенностей организации и осуществления образовательной деятельности.</w:t>
      </w:r>
      <w:proofErr w:type="gramEnd"/>
    </w:p>
    <w:p w:rsidR="00F67FFC" w:rsidRPr="006C3A8A" w:rsidRDefault="00DE75A8">
      <w:pPr>
        <w:pStyle w:val="a3"/>
        <w:ind w:firstLine="708"/>
        <w:jc w:val="both"/>
        <w:rPr>
          <w:lang w:val="ru-RU"/>
        </w:rPr>
      </w:pPr>
      <w:r>
        <w:rPr>
          <w:rFonts w:ascii="Times New Roman" w:hAnsi="Times New Roman"/>
          <w:b/>
          <w:sz w:val="24"/>
          <w:szCs w:val="24"/>
          <w:lang w:val="ru-RU"/>
        </w:rPr>
        <w:t xml:space="preserve">3.5.4. Материально-технические условия реализации основной образовательной программы </w:t>
      </w:r>
    </w:p>
    <w:p w:rsidR="00F67FFC" w:rsidRPr="006C3A8A" w:rsidRDefault="00DE75A8">
      <w:pPr>
        <w:pStyle w:val="a3"/>
        <w:ind w:firstLine="708"/>
        <w:jc w:val="both"/>
        <w:rPr>
          <w:lang w:val="ru-RU"/>
        </w:rPr>
      </w:pPr>
      <w:r>
        <w:rPr>
          <w:rFonts w:ascii="Times New Roman" w:hAnsi="Times New Roman"/>
          <w:sz w:val="24"/>
          <w:szCs w:val="24"/>
          <w:lang w:val="ru-RU"/>
        </w:rPr>
        <w:t xml:space="preserve">Материально-технические условия реализации основной образовательной программы формируются с учётом: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требований ФГОС СОО;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положения о лицензировании образовательной деятельности;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Санитарно-эпидемиологических правил и нормативов СанПиН 2.4.6.2553-09 «Санитарно-эпидемиологические требования к безопасности условий труда работников, не достигших 18-летнего возраста», утверждённых постановлением Главного государственного санитарного врача Российской Федерации от 30 сентября 2009 г. № 58 (зарегистрированных Министерством юстиции Российской Федерации 5.11.2009 г., регистрационный № 15172.</w:t>
      </w:r>
      <w:proofErr w:type="gramEnd"/>
      <w:r>
        <w:rPr>
          <w:rFonts w:ascii="Times New Roman" w:hAnsi="Times New Roman"/>
          <w:sz w:val="24"/>
          <w:szCs w:val="24"/>
          <w:lang w:val="ru-RU"/>
        </w:rPr>
        <w:t xml:space="preserve"> </w:t>
      </w:r>
      <w:proofErr w:type="gramStart"/>
      <w:r>
        <w:rPr>
          <w:rFonts w:ascii="Times New Roman" w:hAnsi="Times New Roman"/>
          <w:sz w:val="24"/>
          <w:szCs w:val="24"/>
          <w:lang w:val="ru-RU"/>
        </w:rPr>
        <w:t xml:space="preserve">Российская газета, 2009, № 217); </w:t>
      </w:r>
      <w:proofErr w:type="gramEnd"/>
    </w:p>
    <w:p w:rsidR="00F67FFC" w:rsidRPr="006C3A8A" w:rsidRDefault="00DE75A8">
      <w:pPr>
        <w:pStyle w:val="a3"/>
        <w:ind w:firstLine="708"/>
        <w:jc w:val="both"/>
        <w:rPr>
          <w:lang w:val="ru-RU"/>
        </w:rPr>
      </w:pPr>
      <w:proofErr w:type="gramStart"/>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Санитарно-эпидемиологических правил и нормативов СанПиН 2.4.5.2409-08 «Санитарно-эпидемиологические требования к организации питания обучающихся в общеобразовательных организациях, учреждениях начального и среднего профессионального образования», утверждённых постановлением Главного государственного санитарного врача Российской Федерации от 23 июля 2008 г. № 45 (зарегистрированных Министерством юстиции Российской Федерации 7.08.2008 г., регистрационный № 12085.</w:t>
      </w:r>
      <w:proofErr w:type="gramEnd"/>
      <w:r>
        <w:rPr>
          <w:rFonts w:ascii="Times New Roman" w:hAnsi="Times New Roman"/>
          <w:sz w:val="24"/>
          <w:szCs w:val="24"/>
          <w:lang w:val="ru-RU"/>
        </w:rPr>
        <w:t xml:space="preserve"> </w:t>
      </w:r>
      <w:proofErr w:type="gramStart"/>
      <w:r>
        <w:rPr>
          <w:rFonts w:ascii="Times New Roman" w:hAnsi="Times New Roman"/>
          <w:sz w:val="24"/>
          <w:szCs w:val="24"/>
          <w:lang w:val="ru-RU"/>
        </w:rPr>
        <w:t xml:space="preserve">Российская газета, 2008, № 174); </w:t>
      </w:r>
      <w:proofErr w:type="gramEnd"/>
    </w:p>
    <w:p w:rsidR="00F67FFC" w:rsidRPr="006C3A8A" w:rsidRDefault="00DE75A8">
      <w:pPr>
        <w:pStyle w:val="a3"/>
        <w:ind w:firstLine="708"/>
        <w:jc w:val="both"/>
        <w:rPr>
          <w:lang w:val="ru-RU"/>
        </w:rPr>
      </w:pPr>
      <w:proofErr w:type="gramStart"/>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Санитарно-эпидемиологических правил и нормативов СанПиН 2.1.3.2630-10 «Санитарно-эпидемиологические требования к организациям, осуществляющим медицинскую </w:t>
      </w:r>
      <w:r>
        <w:rPr>
          <w:rFonts w:ascii="Times New Roman" w:hAnsi="Times New Roman"/>
          <w:sz w:val="24"/>
          <w:szCs w:val="24"/>
          <w:lang w:val="ru-RU"/>
        </w:rPr>
        <w:lastRenderedPageBreak/>
        <w:t>деятельность», утверждённых постановлением Главного государственного санитарного врача Российской Федерации от 18 мая 2010 г. № 58 (зарегистрированных Министерством юстиции Российской Федерации 9.08.2010 г., регистрационный № 18094.</w:t>
      </w:r>
      <w:proofErr w:type="gramEnd"/>
      <w:r>
        <w:rPr>
          <w:rFonts w:ascii="Times New Roman" w:hAnsi="Times New Roman"/>
          <w:sz w:val="24"/>
          <w:szCs w:val="24"/>
          <w:lang w:val="ru-RU"/>
        </w:rPr>
        <w:t xml:space="preserve"> </w:t>
      </w:r>
      <w:proofErr w:type="gramStart"/>
      <w:r>
        <w:rPr>
          <w:rFonts w:ascii="Times New Roman" w:hAnsi="Times New Roman"/>
          <w:sz w:val="24"/>
          <w:szCs w:val="24"/>
          <w:lang w:val="ru-RU"/>
        </w:rPr>
        <w:t xml:space="preserve">Бюллетень нормативных актов федеральных органов исполнительной власти, 2010, № 36); </w:t>
      </w:r>
      <w:proofErr w:type="gramEnd"/>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Концепции развития дополнительного образования детей, утверждённой Распоряжением Правительства Российской Федерации от 4.09.2014 г. № 1726-р (в части поддержки внеурочной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иных действующих федеральных/региональных/муниципальных/ локальных нормативных актов и рекомендаций.</w:t>
      </w:r>
    </w:p>
    <w:p w:rsidR="00F67FFC" w:rsidRPr="006C3A8A" w:rsidRDefault="00DE75A8">
      <w:pPr>
        <w:pStyle w:val="a3"/>
        <w:ind w:firstLine="708"/>
        <w:jc w:val="both"/>
        <w:rPr>
          <w:lang w:val="ru-RU"/>
        </w:rPr>
      </w:pPr>
      <w:r>
        <w:rPr>
          <w:rFonts w:ascii="Times New Roman" w:hAnsi="Times New Roman"/>
          <w:sz w:val="24"/>
          <w:szCs w:val="24"/>
          <w:lang w:val="ru-RU"/>
        </w:rPr>
        <w:t xml:space="preserve">Материально-технические условия реализации основной образовательной программы: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обеспечивают формирование единой мотивирующей интерактивной среды как совокупности имитационных и исследовательских практик, развитие мотивации обучающихся к познанию и творчеству (в том числе научно-техническому), включение познания в значимые виды деятельности, а также развитие различных компетентностей; </w:t>
      </w:r>
    </w:p>
    <w:p w:rsidR="00F67FFC" w:rsidRPr="006C3A8A" w:rsidRDefault="00DE75A8">
      <w:pPr>
        <w:pStyle w:val="a3"/>
        <w:ind w:firstLine="708"/>
        <w:jc w:val="both"/>
        <w:rPr>
          <w:lang w:val="ru-RU"/>
        </w:rPr>
      </w:pPr>
      <w:r>
        <w:rPr>
          <w:rFonts w:ascii="Times New Roman" w:hAnsi="Times New Roman"/>
          <w:sz w:val="24"/>
          <w:szCs w:val="24"/>
          <w:lang w:val="ru-RU"/>
        </w:rPr>
        <w:t>▪</w:t>
      </w:r>
      <w:r w:rsidRPr="006C3A8A">
        <w:rPr>
          <w:lang w:val="ru-RU"/>
        </w:rPr>
        <w:t xml:space="preserve"> </w:t>
      </w:r>
      <w:r>
        <w:rPr>
          <w:rFonts w:ascii="Times New Roman" w:hAnsi="Times New Roman"/>
          <w:sz w:val="24"/>
          <w:szCs w:val="24"/>
          <w:lang w:val="ru-RU"/>
        </w:rPr>
        <w:t xml:space="preserve"> учитывают: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специальные</w:t>
      </w:r>
      <w:proofErr w:type="gramEnd"/>
      <w:r>
        <w:rPr>
          <w:rFonts w:ascii="Times New Roman" w:hAnsi="Times New Roman"/>
          <w:sz w:val="24"/>
          <w:szCs w:val="24"/>
          <w:lang w:val="ru-RU"/>
        </w:rPr>
        <w:t xml:space="preserve"> потребности различных категорий обучающихся (с повышенными образовательными потребностями, с ограниченными возможностями здоровья и пр.);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специфику</w:t>
      </w:r>
      <w:proofErr w:type="gramEnd"/>
      <w:r>
        <w:rPr>
          <w:rFonts w:ascii="Times New Roman" w:hAnsi="Times New Roman"/>
          <w:sz w:val="24"/>
          <w:szCs w:val="24"/>
          <w:lang w:val="ru-RU"/>
        </w:rPr>
        <w:t xml:space="preserve"> основной образовательной программы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актуальные</w:t>
      </w:r>
      <w:proofErr w:type="gramEnd"/>
      <w:r>
        <w:rPr>
          <w:rFonts w:ascii="Times New Roman" w:hAnsi="Times New Roman"/>
          <w:sz w:val="24"/>
          <w:szCs w:val="24"/>
          <w:lang w:val="ru-RU"/>
        </w:rPr>
        <w:t xml:space="preserve"> потребности развития образования (открытость, вариативность, мобильность, доступность, непрерывность); </w:t>
      </w:r>
    </w:p>
    <w:p w:rsidR="00F67FFC" w:rsidRPr="006C3A8A" w:rsidRDefault="00DE75A8">
      <w:pPr>
        <w:pStyle w:val="a3"/>
        <w:ind w:firstLine="708"/>
        <w:jc w:val="both"/>
        <w:rPr>
          <w:lang w:val="ru-RU"/>
        </w:rPr>
      </w:pPr>
      <w:r>
        <w:rPr>
          <w:rFonts w:ascii="Times New Roman" w:hAnsi="Times New Roman"/>
          <w:sz w:val="24"/>
          <w:szCs w:val="24"/>
          <w:lang w:val="ru-RU"/>
        </w:rPr>
        <w:t xml:space="preserve">– обеспечивают: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подготовку</w:t>
      </w:r>
      <w:proofErr w:type="gramEnd"/>
      <w:r>
        <w:rPr>
          <w:rFonts w:ascii="Times New Roman" w:hAnsi="Times New Roman"/>
          <w:sz w:val="24"/>
          <w:szCs w:val="24"/>
          <w:lang w:val="ru-RU"/>
        </w:rPr>
        <w:t xml:space="preserve"> обучающихся к саморазвитию и непрерывному образованию;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формирование</w:t>
      </w:r>
      <w:proofErr w:type="gramEnd"/>
      <w:r>
        <w:rPr>
          <w:rFonts w:ascii="Times New Roman" w:hAnsi="Times New Roman"/>
          <w:sz w:val="24"/>
          <w:szCs w:val="24"/>
          <w:lang w:val="ru-RU"/>
        </w:rPr>
        <w:t xml:space="preserve"> и развитие мотивации к познанию, творчеству и инновационной деятельности;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формирование</w:t>
      </w:r>
      <w:proofErr w:type="gramEnd"/>
      <w:r>
        <w:rPr>
          <w:rFonts w:ascii="Times New Roman" w:hAnsi="Times New Roman"/>
          <w:sz w:val="24"/>
          <w:szCs w:val="24"/>
          <w:lang w:val="ru-RU"/>
        </w:rPr>
        <w:t xml:space="preserve"> основы научных методов познания окружающего мира;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условия</w:t>
      </w:r>
      <w:proofErr w:type="gramEnd"/>
      <w:r>
        <w:rPr>
          <w:rFonts w:ascii="Times New Roman" w:hAnsi="Times New Roman"/>
          <w:sz w:val="24"/>
          <w:szCs w:val="24"/>
          <w:lang w:val="ru-RU"/>
        </w:rPr>
        <w:t xml:space="preserve"> для активной учебно-познавательной деятельности;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воспитание</w:t>
      </w:r>
      <w:proofErr w:type="gramEnd"/>
      <w:r>
        <w:rPr>
          <w:rFonts w:ascii="Times New Roman" w:hAnsi="Times New Roman"/>
          <w:sz w:val="24"/>
          <w:szCs w:val="24"/>
          <w:lang w:val="ru-RU"/>
        </w:rPr>
        <w:t xml:space="preserve"> патриотизма и установок толерантности, умения жить с непохожими людьми;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развитие</w:t>
      </w:r>
      <w:proofErr w:type="gramEnd"/>
      <w:r>
        <w:rPr>
          <w:rFonts w:ascii="Times New Roman" w:hAnsi="Times New Roman"/>
          <w:sz w:val="24"/>
          <w:szCs w:val="24"/>
          <w:lang w:val="ru-RU"/>
        </w:rPr>
        <w:t xml:space="preserve"> креативности, критического мышления;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поддержку</w:t>
      </w:r>
      <w:proofErr w:type="gramEnd"/>
      <w:r>
        <w:rPr>
          <w:rFonts w:ascii="Times New Roman" w:hAnsi="Times New Roman"/>
          <w:sz w:val="24"/>
          <w:szCs w:val="24"/>
          <w:lang w:val="ru-RU"/>
        </w:rPr>
        <w:t xml:space="preserve"> социальной активности и осознанного выбора профессии;</w:t>
      </w:r>
    </w:p>
    <w:p w:rsidR="00F67FFC" w:rsidRPr="006C3A8A" w:rsidRDefault="00DE75A8">
      <w:pPr>
        <w:pStyle w:val="a3"/>
        <w:ind w:firstLine="708"/>
        <w:jc w:val="both"/>
        <w:rPr>
          <w:lang w:val="ru-RU"/>
        </w:rPr>
      </w:pPr>
      <w:r>
        <w:rPr>
          <w:rFonts w:ascii="Times New Roman" w:hAnsi="Times New Roman"/>
          <w:sz w:val="24"/>
          <w:szCs w:val="24"/>
          <w:lang w:val="ru-RU"/>
        </w:rPr>
        <w:t xml:space="preserve">возможность достижения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предметных, </w:t>
      </w:r>
      <w:proofErr w:type="spellStart"/>
      <w:r>
        <w:rPr>
          <w:rFonts w:ascii="Times New Roman" w:hAnsi="Times New Roman"/>
          <w:sz w:val="24"/>
          <w:szCs w:val="24"/>
          <w:lang w:val="ru-RU"/>
        </w:rPr>
        <w:t>метапредметных</w:t>
      </w:r>
      <w:proofErr w:type="spellEnd"/>
      <w:r>
        <w:rPr>
          <w:rFonts w:ascii="Times New Roman" w:hAnsi="Times New Roman"/>
          <w:sz w:val="24"/>
          <w:szCs w:val="24"/>
          <w:lang w:val="ru-RU"/>
        </w:rPr>
        <w:t xml:space="preserve"> и личностных результатов освоения основной образовательной программы;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возможность</w:t>
      </w:r>
      <w:proofErr w:type="gramEnd"/>
      <w:r>
        <w:rPr>
          <w:rFonts w:ascii="Times New Roman" w:hAnsi="Times New Roman"/>
          <w:sz w:val="24"/>
          <w:szCs w:val="24"/>
          <w:lang w:val="ru-RU"/>
        </w:rPr>
        <w:t xml:space="preserve"> для беспрепятственного доступа обучающихся с ограниченными возможностями здоровья и инвалидов к объектам инфраструктуры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эргономичность</w:t>
      </w:r>
      <w:proofErr w:type="gramEnd"/>
      <w:r>
        <w:rPr>
          <w:rFonts w:ascii="Times New Roman" w:hAnsi="Times New Roman"/>
          <w:sz w:val="24"/>
          <w:szCs w:val="24"/>
          <w:lang w:val="ru-RU"/>
        </w:rPr>
        <w:t xml:space="preserve">, </w:t>
      </w:r>
      <w:proofErr w:type="spellStart"/>
      <w:r>
        <w:rPr>
          <w:rFonts w:ascii="Times New Roman" w:hAnsi="Times New Roman"/>
          <w:sz w:val="24"/>
          <w:szCs w:val="24"/>
          <w:lang w:val="ru-RU"/>
        </w:rPr>
        <w:t>мультифункциональность</w:t>
      </w:r>
      <w:proofErr w:type="spellEnd"/>
      <w:r>
        <w:rPr>
          <w:rFonts w:ascii="Times New Roman" w:hAnsi="Times New Roman"/>
          <w:sz w:val="24"/>
          <w:szCs w:val="24"/>
          <w:lang w:val="ru-RU"/>
        </w:rPr>
        <w:t xml:space="preserve"> и </w:t>
      </w:r>
      <w:proofErr w:type="spellStart"/>
      <w:r>
        <w:rPr>
          <w:rFonts w:ascii="Times New Roman" w:hAnsi="Times New Roman"/>
          <w:sz w:val="24"/>
          <w:szCs w:val="24"/>
          <w:lang w:val="ru-RU"/>
        </w:rPr>
        <w:t>трансформируемость</w:t>
      </w:r>
      <w:proofErr w:type="spellEnd"/>
      <w:r>
        <w:rPr>
          <w:rFonts w:ascii="Times New Roman" w:hAnsi="Times New Roman"/>
          <w:sz w:val="24"/>
          <w:szCs w:val="24"/>
          <w:lang w:val="ru-RU"/>
        </w:rPr>
        <w:t xml:space="preserve"> помещений образовательной организации.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Здание образовательной организации,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освещённость и воздушно-тепловой режим, расположение и размеры рабочих, учебных зон и зон для индивидуальных занятий соответствуют государственным санитарно-эпидемиологическим правилам и нормативам, обеспечивают возможность безопасной и комфортной организации всех видов урочной и внеурочной деятельности для всех ее участников. </w:t>
      </w:r>
      <w:proofErr w:type="gramEnd"/>
    </w:p>
    <w:p w:rsidR="00F67FFC" w:rsidRPr="006C3A8A" w:rsidRDefault="00DE75A8">
      <w:pPr>
        <w:pStyle w:val="a3"/>
        <w:ind w:firstLine="708"/>
        <w:jc w:val="both"/>
        <w:rPr>
          <w:lang w:val="ru-RU"/>
        </w:rPr>
      </w:pPr>
      <w:r>
        <w:rPr>
          <w:rFonts w:ascii="Times New Roman" w:hAnsi="Times New Roman"/>
          <w:sz w:val="24"/>
          <w:szCs w:val="24"/>
          <w:lang w:val="ru-RU"/>
        </w:rPr>
        <w:t xml:space="preserve">В образовательной организации выделяются и оборудуются помещения для реализации образовательной деятельности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административной и хозяйственной деятельности. Выделение (назначение) помещений осуществляется с учётом основной образовательной программы образовательной организации, её специализации  и программы развития, а также иных особенностей реализуемой основной образовательной программы.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 xml:space="preserve">В образовательной организации предусмотрены: </w:t>
      </w:r>
      <w:proofErr w:type="gramEnd"/>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учебные кабинеты с рабочими местами обучающихся и педагогических работников;</w:t>
      </w:r>
    </w:p>
    <w:p w:rsidR="00F67FFC" w:rsidRPr="006C3A8A" w:rsidRDefault="00DE75A8">
      <w:pPr>
        <w:pStyle w:val="a3"/>
        <w:ind w:firstLine="708"/>
        <w:jc w:val="both"/>
        <w:rPr>
          <w:lang w:val="ru-RU"/>
        </w:rPr>
      </w:pPr>
      <w:r>
        <w:rPr>
          <w:rFonts w:ascii="Times New Roman" w:hAnsi="Times New Roman"/>
          <w:sz w:val="24"/>
          <w:szCs w:val="24"/>
          <w:lang w:val="ru-RU"/>
        </w:rPr>
        <w:lastRenderedPageBreak/>
        <w:t>▪</w:t>
      </w:r>
      <w:r>
        <w:rPr>
          <w:lang w:val="ru-RU"/>
        </w:rPr>
        <w:t xml:space="preserve"> </w:t>
      </w:r>
      <w:r>
        <w:rPr>
          <w:rFonts w:ascii="Times New Roman" w:hAnsi="Times New Roman"/>
          <w:sz w:val="24"/>
          <w:szCs w:val="24"/>
          <w:lang w:val="ru-RU"/>
        </w:rPr>
        <w:t xml:space="preserve"> помещения для занятий учебно-исследовательской и проектной деятельностью, музыкой и изобразительным искусством, а также другими учебными курсами и курсами внеурочной деятельности по выбору обучающихся;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библиотека;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рекреация для проведения информационно-методических, учебных, а также массовых, досуговых, развлекательных мероприятий;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спортивный  зал, спортивные сооружения;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помещения для питания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административные и иные помещения, оснащённые необходимым оборудованием;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участок (территория) с необходимым набором оборудованных зон;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полные комплекты технического оснащения и оборудования, включая расходные материалы, обеспечивающие изучение учебных предметов, курсов и курсов внеурочной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sidRPr="006C3A8A">
        <w:rPr>
          <w:lang w:val="ru-RU"/>
        </w:rPr>
        <w:t xml:space="preserve"> </w:t>
      </w:r>
      <w:r>
        <w:rPr>
          <w:rFonts w:ascii="Times New Roman" w:hAnsi="Times New Roman"/>
          <w:sz w:val="24"/>
          <w:szCs w:val="24"/>
          <w:lang w:val="ru-RU"/>
        </w:rPr>
        <w:t xml:space="preserve"> мебель и хозяйственный инвентарь.  </w:t>
      </w:r>
    </w:p>
    <w:p w:rsidR="00F67FFC" w:rsidRPr="006C3A8A" w:rsidRDefault="00DE75A8">
      <w:pPr>
        <w:pStyle w:val="a3"/>
        <w:ind w:firstLine="708"/>
        <w:jc w:val="both"/>
        <w:rPr>
          <w:lang w:val="ru-RU"/>
        </w:rPr>
      </w:pPr>
      <w:r>
        <w:rPr>
          <w:rFonts w:ascii="Times New Roman" w:hAnsi="Times New Roman"/>
          <w:sz w:val="24"/>
          <w:szCs w:val="24"/>
          <w:lang w:val="ru-RU"/>
        </w:rPr>
        <w:t xml:space="preserve">Материально-техническое оснащение образовательной деятельности обеспечивает следующие ключевые возможности: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реализацию индивидуальных учебных планов обучающихся, осуществления ими самостоятельной познавательной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проектную и исследовательскую деятельность обучающихся, проведение наблюдений и экспериментов;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художественное творчество с использованием современных инструментов и технологий;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получение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 </w:t>
      </w:r>
    </w:p>
    <w:p w:rsidR="00F67FFC" w:rsidRPr="006C3A8A" w:rsidRDefault="00DE75A8">
      <w:pPr>
        <w:pStyle w:val="a3"/>
        <w:ind w:firstLine="708"/>
        <w:jc w:val="both"/>
        <w:rPr>
          <w:lang w:val="ru-RU"/>
        </w:rPr>
      </w:pPr>
      <w:r>
        <w:rPr>
          <w:rFonts w:ascii="Times New Roman" w:hAnsi="Times New Roman"/>
          <w:sz w:val="24"/>
          <w:szCs w:val="24"/>
          <w:lang w:val="ru-RU"/>
        </w:rPr>
        <w:t xml:space="preserve">▪ базовое изучение предметов;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физическое развитие, систематические занятия физической культурой и спортом, участие в физкультурно-спортивных и оздоровительных мероприятиях;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практическое освоение правил безопасного поведения на дорогах и улицах с использованием игр;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размещение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индивидуальную и групповую деятельность, планирование образовательной деятельности, фиксацию его реализации в целом и на отдельных этапах, выявление и фиксирование динамики промежуточных и итоговых результатов;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доступ к библиотеке, ресурсам Интернета, учебной и художественной литературе, к множительной технике для тиражирования учебных и методических </w:t>
      </w:r>
      <w:proofErr w:type="spellStart"/>
      <w:r>
        <w:rPr>
          <w:rFonts w:ascii="Times New Roman" w:hAnsi="Times New Roman"/>
          <w:sz w:val="24"/>
          <w:szCs w:val="24"/>
          <w:lang w:val="ru-RU"/>
        </w:rPr>
        <w:t>текстографических</w:t>
      </w:r>
      <w:proofErr w:type="spellEnd"/>
      <w:r>
        <w:rPr>
          <w:rFonts w:ascii="Times New Roman" w:hAnsi="Times New Roman"/>
          <w:sz w:val="24"/>
          <w:szCs w:val="24"/>
          <w:lang w:val="ru-RU"/>
        </w:rPr>
        <w:t xml:space="preserve"> и аудио-, видеоматериалов, результатов творческой, научно-исследовательской и проектной деятельности обучающихся; </w:t>
      </w:r>
    </w:p>
    <w:p w:rsidR="00F67FFC" w:rsidRPr="006C3A8A" w:rsidRDefault="00DE75A8">
      <w:pPr>
        <w:pStyle w:val="a3"/>
        <w:ind w:firstLine="708"/>
        <w:jc w:val="both"/>
        <w:rPr>
          <w:lang w:val="ru-RU"/>
        </w:rPr>
      </w:pPr>
      <w:r>
        <w:rPr>
          <w:rFonts w:ascii="Times New Roman" w:hAnsi="Times New Roman"/>
          <w:sz w:val="24"/>
          <w:szCs w:val="24"/>
          <w:lang w:val="ru-RU"/>
        </w:rPr>
        <w:t xml:space="preserve"> ▪</w:t>
      </w:r>
      <w:r>
        <w:rPr>
          <w:lang w:val="ru-RU"/>
        </w:rPr>
        <w:t xml:space="preserve"> </w:t>
      </w:r>
      <w:r>
        <w:rPr>
          <w:rFonts w:ascii="Times New Roman" w:hAnsi="Times New Roman"/>
          <w:sz w:val="24"/>
          <w:szCs w:val="24"/>
          <w:lang w:val="ru-RU"/>
        </w:rPr>
        <w:t xml:space="preserve"> проведение массовых мероприятий, собраний, представлений, организацию досуга и общения обучающихся, группового просмотра кино- и видеоматериалов;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маркетинг образовательных услуг и работу школьных медиа (выпуск школьных печатных изданий, работа сайта образовательной организации, представление школы в социальных сетях и пр.);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организацию качественного горячего питания, медицинского обслуживания и отдыха обучающихся и педагогических работников. </w:t>
      </w:r>
    </w:p>
    <w:p w:rsidR="00F67FFC" w:rsidRPr="006C3A8A" w:rsidRDefault="00DE75A8">
      <w:pPr>
        <w:pStyle w:val="a3"/>
        <w:ind w:firstLine="708"/>
        <w:jc w:val="both"/>
        <w:rPr>
          <w:lang w:val="ru-RU"/>
        </w:rPr>
      </w:pPr>
      <w:r>
        <w:rPr>
          <w:rFonts w:ascii="Times New Roman" w:hAnsi="Times New Roman"/>
          <w:sz w:val="24"/>
          <w:szCs w:val="24"/>
          <w:lang w:val="ru-RU"/>
        </w:rPr>
        <w:t xml:space="preserve">Указанные виды деятельности обеспечиваются расходными материалами. </w:t>
      </w:r>
    </w:p>
    <w:p w:rsidR="00F67FFC" w:rsidRPr="006C3A8A" w:rsidRDefault="00DE75A8">
      <w:pPr>
        <w:pStyle w:val="a3"/>
        <w:ind w:firstLine="708"/>
        <w:jc w:val="both"/>
        <w:rPr>
          <w:lang w:val="ru-RU"/>
        </w:rPr>
      </w:pPr>
      <w:r>
        <w:rPr>
          <w:rFonts w:ascii="Times New Roman" w:hAnsi="Times New Roman"/>
          <w:sz w:val="24"/>
          <w:szCs w:val="24"/>
          <w:lang w:val="ru-RU"/>
        </w:rPr>
        <w:t xml:space="preserve">Важно, чтобы инфраструктура образовательной организации обеспечивала дополнительные возможности: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зоны (помещения) для </w:t>
      </w:r>
      <w:proofErr w:type="spellStart"/>
      <w:r>
        <w:rPr>
          <w:rFonts w:ascii="Times New Roman" w:hAnsi="Times New Roman"/>
          <w:sz w:val="24"/>
          <w:szCs w:val="24"/>
          <w:lang w:val="ru-RU"/>
        </w:rPr>
        <w:t>коворкинга</w:t>
      </w:r>
      <w:proofErr w:type="spellEnd"/>
      <w:r>
        <w:rPr>
          <w:rFonts w:ascii="Times New Roman" w:hAnsi="Times New Roman"/>
          <w:sz w:val="24"/>
          <w:szCs w:val="24"/>
          <w:lang w:val="ru-RU"/>
        </w:rPr>
        <w:t xml:space="preserve"> (свободной совместной деятельности) обучающихся, педагогических и административных работников;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зоны уединения и психологической разгрузки; </w:t>
      </w:r>
    </w:p>
    <w:p w:rsidR="00F67FFC" w:rsidRPr="006C3A8A" w:rsidRDefault="00DE75A8">
      <w:pPr>
        <w:pStyle w:val="a3"/>
        <w:ind w:firstLine="708"/>
        <w:jc w:val="both"/>
        <w:rPr>
          <w:lang w:val="ru-RU"/>
        </w:rPr>
      </w:pPr>
      <w:r>
        <w:rPr>
          <w:rFonts w:ascii="Times New Roman" w:hAnsi="Times New Roman"/>
          <w:sz w:val="24"/>
          <w:szCs w:val="24"/>
          <w:lang w:val="ru-RU"/>
        </w:rPr>
        <w:lastRenderedPageBreak/>
        <w:t>▪</w:t>
      </w:r>
      <w:r>
        <w:rPr>
          <w:lang w:val="ru-RU"/>
        </w:rPr>
        <w:t xml:space="preserve"> </w:t>
      </w:r>
      <w:r>
        <w:rPr>
          <w:rFonts w:ascii="Times New Roman" w:hAnsi="Times New Roman"/>
          <w:sz w:val="24"/>
          <w:szCs w:val="24"/>
          <w:lang w:val="ru-RU"/>
        </w:rPr>
        <w:t xml:space="preserve"> зоны индивидуальной работы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(информационный поиск, формирование контента, подготовка к занятиям и пр.);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беспроводной безопасный доступ к сети Интернет; </w:t>
      </w:r>
      <w:proofErr w:type="gramEnd"/>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использование личных электронных устройств с учётом политики информационной безопасности. </w:t>
      </w:r>
    </w:p>
    <w:p w:rsidR="00F67FFC" w:rsidRPr="006C3A8A" w:rsidRDefault="00DE75A8">
      <w:pPr>
        <w:pStyle w:val="a3"/>
        <w:ind w:firstLine="708"/>
        <w:jc w:val="both"/>
        <w:rPr>
          <w:lang w:val="ru-RU"/>
        </w:rPr>
      </w:pPr>
      <w:r>
        <w:rPr>
          <w:rFonts w:ascii="Times New Roman" w:hAnsi="Times New Roman"/>
          <w:sz w:val="24"/>
          <w:szCs w:val="24"/>
          <w:lang w:val="ru-RU"/>
        </w:rPr>
        <w:t xml:space="preserve">Оформление помещений образовательной организации  соответствует действующим санитарным нормам и правилам, рекомендациям по обеспечению эргономики, а также максимально способствует реализации интеллектуальных, творческих и иных способностей и </w:t>
      </w:r>
      <w:proofErr w:type="gramStart"/>
      <w:r>
        <w:rPr>
          <w:rFonts w:ascii="Times New Roman" w:hAnsi="Times New Roman"/>
          <w:sz w:val="24"/>
          <w:szCs w:val="24"/>
          <w:lang w:val="ru-RU"/>
        </w:rPr>
        <w:t>замыслов</w:t>
      </w:r>
      <w:proofErr w:type="gramEnd"/>
      <w:r>
        <w:rPr>
          <w:rFonts w:ascii="Times New Roman" w:hAnsi="Times New Roman"/>
          <w:sz w:val="24"/>
          <w:szCs w:val="24"/>
          <w:lang w:val="ru-RU"/>
        </w:rPr>
        <w:t xml:space="preserve"> обучающихся и педагогических работников (в том числе окрашивание стен специализированными красками, использование различных элементов декора, размещение информационно-справочной информации и пр.). </w:t>
      </w:r>
    </w:p>
    <w:p w:rsidR="00F67FFC" w:rsidRPr="006C3A8A" w:rsidRDefault="00DE75A8">
      <w:pPr>
        <w:pStyle w:val="a3"/>
        <w:ind w:firstLine="708"/>
        <w:jc w:val="both"/>
        <w:rPr>
          <w:lang w:val="ru-RU"/>
        </w:rPr>
      </w:pPr>
      <w:r>
        <w:rPr>
          <w:rFonts w:ascii="Times New Roman" w:hAnsi="Times New Roman"/>
          <w:b/>
          <w:sz w:val="24"/>
          <w:szCs w:val="24"/>
          <w:lang w:val="ru-RU"/>
        </w:rPr>
        <w:t xml:space="preserve">3.5.5. Информационно-методические условия реализации основной образовательной программы </w:t>
      </w:r>
    </w:p>
    <w:p w:rsidR="00F67FFC" w:rsidRPr="006C3A8A" w:rsidRDefault="00DE75A8">
      <w:pPr>
        <w:pStyle w:val="a3"/>
        <w:ind w:firstLine="708"/>
        <w:jc w:val="both"/>
        <w:rPr>
          <w:lang w:val="ru-RU"/>
        </w:rPr>
      </w:pPr>
      <w:r>
        <w:rPr>
          <w:rFonts w:ascii="Times New Roman" w:hAnsi="Times New Roman"/>
          <w:sz w:val="24"/>
          <w:szCs w:val="24"/>
          <w:lang w:val="ru-RU"/>
        </w:rPr>
        <w:t xml:space="preserve">Информационно-методические условия реализации основной образовательной программы обеспечиваются современной информационно-образовательной средой (ИОС), включающей: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комплекс информационных образовательных ресурсов, в том числе цифровые образовательные ресурсы;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совокупность технологических средств ИКТ: компьютеры, иное информационное оборудование, коммуникационные каналы;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систему современных педагогических технологий, обеспечивающих обучение в современной информационно-образовательной среде. </w:t>
      </w:r>
    </w:p>
    <w:p w:rsidR="00F67FFC" w:rsidRPr="006C3A8A" w:rsidRDefault="00DE75A8">
      <w:pPr>
        <w:pStyle w:val="a3"/>
        <w:ind w:firstLine="708"/>
        <w:jc w:val="both"/>
        <w:rPr>
          <w:lang w:val="ru-RU"/>
        </w:rPr>
      </w:pPr>
      <w:r>
        <w:rPr>
          <w:rFonts w:ascii="Times New Roman" w:hAnsi="Times New Roman"/>
          <w:sz w:val="24"/>
          <w:szCs w:val="24"/>
          <w:lang w:val="ru-RU"/>
        </w:rPr>
        <w:t>Функционирование информационной образовательной среды образовательной организации обеспечивается средствами информационно-коммуникационных технологий и квалификацией работников, ее использующих и поддерживающих.</w:t>
      </w:r>
    </w:p>
    <w:p w:rsidR="00F67FFC" w:rsidRPr="006C3A8A" w:rsidRDefault="00DE75A8">
      <w:pPr>
        <w:pStyle w:val="a3"/>
        <w:ind w:firstLine="708"/>
        <w:jc w:val="both"/>
        <w:rPr>
          <w:lang w:val="ru-RU"/>
        </w:rPr>
      </w:pPr>
      <w:r>
        <w:rPr>
          <w:rFonts w:ascii="Times New Roman" w:hAnsi="Times New Roman"/>
          <w:sz w:val="24"/>
          <w:szCs w:val="24"/>
          <w:lang w:val="ru-RU"/>
        </w:rPr>
        <w:t xml:space="preserve"> Основными структурными элементами ИОС являются: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информационно-образовательные ресурсы в виде печатной продукции;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информационно-образовательные ресурсы сети Интернет;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вычислительная и информационно-телекоммуникационная инфраструктура;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прикладные программы, в том числе поддерживающие административную и финансово-хозяйственную деятельность образовательной организации (бухгалтерский учет, делопроизводство, кадры и т. д.). </w:t>
      </w:r>
    </w:p>
    <w:p w:rsidR="00F67FFC" w:rsidRPr="006C3A8A" w:rsidRDefault="00DE75A8">
      <w:pPr>
        <w:pStyle w:val="a3"/>
        <w:ind w:firstLine="708"/>
        <w:jc w:val="both"/>
        <w:rPr>
          <w:lang w:val="ru-RU"/>
        </w:rPr>
      </w:pPr>
      <w:r>
        <w:rPr>
          <w:rFonts w:ascii="Times New Roman" w:hAnsi="Times New Roman"/>
          <w:sz w:val="24"/>
          <w:szCs w:val="24"/>
          <w:lang w:val="ru-RU"/>
        </w:rPr>
        <w:t xml:space="preserve">Важной частью ИОС является официальный сайт образовательной организации в сети Интернет, на котором размещается информация о реализуемых образовательных программах, ФГОС, материально-техническом обеспечении образовательной деятельности и др. </w:t>
      </w:r>
    </w:p>
    <w:p w:rsidR="00F67FFC" w:rsidRPr="006C3A8A" w:rsidRDefault="00DE75A8">
      <w:pPr>
        <w:pStyle w:val="a3"/>
        <w:ind w:firstLine="708"/>
        <w:jc w:val="both"/>
        <w:rPr>
          <w:lang w:val="ru-RU"/>
        </w:rPr>
      </w:pPr>
      <w:r>
        <w:rPr>
          <w:rFonts w:ascii="Times New Roman" w:hAnsi="Times New Roman"/>
          <w:sz w:val="24"/>
          <w:szCs w:val="24"/>
          <w:lang w:val="ru-RU"/>
        </w:rPr>
        <w:t xml:space="preserve">Информационно-образовательная среда организации, осуществляющей образовательную деятельность, должна обеспечивать: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информационно-методическую поддержку образовательной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планирование образовательной деятельности и её ресурсного обеспечения;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проектирование и организацию индивидуальной и групповой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мониторинг и фиксацию хода и результатов образовательной деятельности;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мониторинг здоровья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современные процедуры создания, поиска, сбора, анализа, обработки, хранения и представления информации;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 </w:t>
      </w:r>
    </w:p>
    <w:p w:rsidR="00F67FFC" w:rsidRPr="006C3A8A" w:rsidRDefault="00DE75A8">
      <w:pPr>
        <w:pStyle w:val="a3"/>
        <w:ind w:firstLine="708"/>
        <w:jc w:val="both"/>
        <w:rPr>
          <w:lang w:val="ru-RU"/>
        </w:rPr>
      </w:pPr>
      <w:r>
        <w:rPr>
          <w:rFonts w:ascii="Times New Roman" w:hAnsi="Times New Roman"/>
          <w:sz w:val="24"/>
          <w:szCs w:val="24"/>
          <w:lang w:val="ru-RU"/>
        </w:rPr>
        <w:t>▪</w:t>
      </w:r>
      <w:r>
        <w:rPr>
          <w:lang w:val="ru-RU"/>
        </w:rPr>
        <w:t xml:space="preserve"> </w:t>
      </w:r>
      <w:r>
        <w:rPr>
          <w:rFonts w:ascii="Times New Roman" w:hAnsi="Times New Roman"/>
          <w:sz w:val="24"/>
          <w:szCs w:val="24"/>
          <w:lang w:val="ru-RU"/>
        </w:rPr>
        <w:t xml:space="preserve"> 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F67FFC" w:rsidRPr="006C3A8A" w:rsidRDefault="00DE75A8">
      <w:pPr>
        <w:pStyle w:val="a3"/>
        <w:ind w:firstLine="708"/>
        <w:jc w:val="both"/>
        <w:rPr>
          <w:lang w:val="ru-RU"/>
        </w:rPr>
      </w:pPr>
      <w:r>
        <w:rPr>
          <w:rFonts w:ascii="Times New Roman" w:hAnsi="Times New Roman"/>
          <w:b/>
          <w:sz w:val="24"/>
          <w:szCs w:val="24"/>
          <w:lang w:val="ru-RU"/>
        </w:rPr>
        <w:lastRenderedPageBreak/>
        <w:t xml:space="preserve">Учебно-методическое и информационное обеспечение реализации основной образовательной программы </w:t>
      </w:r>
    </w:p>
    <w:p w:rsidR="00F67FFC" w:rsidRPr="006C3A8A" w:rsidRDefault="00DE75A8">
      <w:pPr>
        <w:pStyle w:val="a3"/>
        <w:ind w:firstLine="708"/>
        <w:jc w:val="both"/>
        <w:rPr>
          <w:lang w:val="ru-RU"/>
        </w:rPr>
      </w:pPr>
      <w:r>
        <w:rPr>
          <w:rFonts w:ascii="Times New Roman" w:hAnsi="Times New Roman"/>
          <w:sz w:val="24"/>
          <w:szCs w:val="24"/>
          <w:lang w:val="ru-RU"/>
        </w:rPr>
        <w:t xml:space="preserve">В целях обеспечения реализации образовательных программ формируются библиотеки, в том числе цифровые (электронные), обеспечивающие доступ к информационным справочным и поисковым системам, а также иным информационным ресурсам. Библиотечный фонд укомплектован печатными и  электронными учебными изданиями, методическими и периодическими изданиями по входящим в реализуемую основную образовательную программу среднего общего образования учебным предметам, курсам. </w:t>
      </w:r>
    </w:p>
    <w:p w:rsidR="00F67FFC" w:rsidRPr="006C3A8A" w:rsidRDefault="00DE75A8">
      <w:pPr>
        <w:pStyle w:val="a3"/>
        <w:ind w:firstLine="708"/>
        <w:jc w:val="both"/>
        <w:rPr>
          <w:lang w:val="ru-RU"/>
        </w:rPr>
      </w:pPr>
      <w:r>
        <w:rPr>
          <w:rFonts w:ascii="Times New Roman" w:hAnsi="Times New Roman"/>
          <w:sz w:val="24"/>
          <w:szCs w:val="24"/>
          <w:lang w:val="ru-RU"/>
        </w:rPr>
        <w:t>С целью создания широкого, постоянного и устойчивого доступа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 организацией образовательной деятельности, обеспечивается функционирование школьного сервера, школьного сайта, внутренней (локальной) сети, внешней сети.</w:t>
      </w:r>
    </w:p>
    <w:p w:rsidR="00F67FFC" w:rsidRPr="006C3A8A" w:rsidRDefault="00DE75A8">
      <w:pPr>
        <w:pStyle w:val="a3"/>
        <w:ind w:firstLine="708"/>
        <w:jc w:val="both"/>
        <w:rPr>
          <w:lang w:val="ru-RU"/>
        </w:rPr>
      </w:pPr>
      <w:r>
        <w:rPr>
          <w:rFonts w:ascii="Times New Roman" w:hAnsi="Times New Roman"/>
          <w:b/>
          <w:sz w:val="24"/>
          <w:szCs w:val="24"/>
          <w:lang w:val="ru-RU"/>
        </w:rPr>
        <w:t xml:space="preserve">3.5.6. Обоснование необходимых изменений в имеющихся условиях в соответствии с основной образовательной программой среднего общего образования </w:t>
      </w:r>
    </w:p>
    <w:p w:rsidR="00F67FFC" w:rsidRPr="006C3A8A" w:rsidRDefault="00DE75A8">
      <w:pPr>
        <w:pStyle w:val="a3"/>
        <w:ind w:firstLine="708"/>
        <w:jc w:val="both"/>
        <w:rPr>
          <w:lang w:val="ru-RU"/>
        </w:rPr>
      </w:pPr>
      <w:r>
        <w:rPr>
          <w:rFonts w:ascii="Times New Roman" w:hAnsi="Times New Roman"/>
          <w:sz w:val="24"/>
          <w:szCs w:val="24"/>
          <w:lang w:val="ru-RU"/>
        </w:rPr>
        <w:t xml:space="preserve">Образовательной организацией определяются все необходимые меры и сроки по приведению информационно-методических условий реализации основной образовательной программы среднего общего образования в соответствие с требованиями ФГОС СОО. Система условий реализации ООП образовательной организации базируется на результатах проведённой в ходе разработки программы комплексной аналитико-обобщающей и прогностической работы, включающей: </w:t>
      </w:r>
    </w:p>
    <w:p w:rsidR="00F67FFC" w:rsidRPr="006C3A8A" w:rsidRDefault="00DE75A8">
      <w:pPr>
        <w:pStyle w:val="a3"/>
        <w:ind w:firstLine="708"/>
        <w:jc w:val="both"/>
        <w:rPr>
          <w:lang w:val="ru-RU"/>
        </w:rPr>
      </w:pPr>
      <w:r>
        <w:rPr>
          <w:rFonts w:ascii="Times New Roman" w:hAnsi="Times New Roman"/>
          <w:sz w:val="24"/>
          <w:szCs w:val="24"/>
          <w:lang w:val="ru-RU"/>
        </w:rPr>
        <w:t>– анализ имеющихся в образовательной организации условий и ресурсов реализации основной образовательной программы среднего общего образования;</w:t>
      </w:r>
    </w:p>
    <w:p w:rsidR="00F67FFC" w:rsidRPr="006C3A8A" w:rsidRDefault="00DE75A8">
      <w:pPr>
        <w:pStyle w:val="a3"/>
        <w:ind w:firstLine="708"/>
        <w:jc w:val="both"/>
        <w:rPr>
          <w:lang w:val="ru-RU"/>
        </w:rPr>
      </w:pPr>
      <w:r>
        <w:rPr>
          <w:rFonts w:ascii="Times New Roman" w:hAnsi="Times New Roman"/>
          <w:sz w:val="24"/>
          <w:szCs w:val="24"/>
          <w:lang w:val="ru-RU"/>
        </w:rPr>
        <w:t xml:space="preserve">– 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учётом потребностей всех участников образовательных отношений; </w:t>
      </w:r>
    </w:p>
    <w:p w:rsidR="00F67FFC" w:rsidRPr="006C3A8A" w:rsidRDefault="00DE75A8">
      <w:pPr>
        <w:pStyle w:val="a3"/>
        <w:ind w:firstLine="708"/>
        <w:jc w:val="both"/>
        <w:rPr>
          <w:lang w:val="ru-RU"/>
        </w:rPr>
      </w:pPr>
      <w:r>
        <w:rPr>
          <w:rFonts w:ascii="Times New Roman" w:hAnsi="Times New Roman"/>
          <w:sz w:val="24"/>
          <w:szCs w:val="24"/>
          <w:lang w:val="ru-RU"/>
        </w:rPr>
        <w:t xml:space="preserve">– выявление проблемных зон и установление необходимых изменений в имеющихся условиях для приведения их в соответствие с требованиями ФГОС СОО; </w:t>
      </w:r>
    </w:p>
    <w:p w:rsidR="00F67FFC" w:rsidRPr="006C3A8A" w:rsidRDefault="00DE75A8">
      <w:pPr>
        <w:pStyle w:val="a3"/>
        <w:ind w:firstLine="708"/>
        <w:jc w:val="both"/>
        <w:rPr>
          <w:lang w:val="ru-RU"/>
        </w:rPr>
      </w:pPr>
      <w:r>
        <w:rPr>
          <w:rFonts w:ascii="Times New Roman" w:hAnsi="Times New Roman"/>
          <w:sz w:val="24"/>
          <w:szCs w:val="24"/>
          <w:lang w:val="ru-RU"/>
        </w:rPr>
        <w:t xml:space="preserve">– разработку с привлечением всех участников образовательных отношений и возможных партнёров механизмов достижения целевых ориентиров в системе условий; </w:t>
      </w:r>
    </w:p>
    <w:p w:rsidR="00F67FFC" w:rsidRPr="006C3A8A" w:rsidRDefault="00DE75A8">
      <w:pPr>
        <w:pStyle w:val="a3"/>
        <w:ind w:firstLine="708"/>
        <w:jc w:val="both"/>
        <w:rPr>
          <w:lang w:val="ru-RU"/>
        </w:rPr>
      </w:pPr>
      <w:r>
        <w:rPr>
          <w:rFonts w:ascii="Times New Roman" w:hAnsi="Times New Roman"/>
          <w:sz w:val="24"/>
          <w:szCs w:val="24"/>
          <w:lang w:val="ru-RU"/>
        </w:rPr>
        <w:t xml:space="preserve">– разработку сетевого графика (дорожной карты) создания необходимой системы условий; </w:t>
      </w:r>
    </w:p>
    <w:p w:rsidR="00F67FFC" w:rsidRPr="006C3A8A" w:rsidRDefault="00DE75A8">
      <w:pPr>
        <w:pStyle w:val="a3"/>
        <w:ind w:firstLine="708"/>
        <w:jc w:val="both"/>
        <w:rPr>
          <w:lang w:val="ru-RU"/>
        </w:rPr>
      </w:pPr>
      <w:r>
        <w:rPr>
          <w:rFonts w:ascii="Times New Roman" w:hAnsi="Times New Roman"/>
          <w:sz w:val="24"/>
          <w:szCs w:val="24"/>
          <w:lang w:val="ru-RU"/>
        </w:rPr>
        <w:t xml:space="preserve">– разработку механизмов мониторинга, оценки и коррекции реализации промежуточных этапов разработанного графика (дорожной карты).  </w:t>
      </w:r>
    </w:p>
    <w:p w:rsidR="00F67FFC" w:rsidRPr="006C3A8A" w:rsidRDefault="00DE75A8">
      <w:pPr>
        <w:pStyle w:val="a3"/>
        <w:ind w:firstLine="708"/>
        <w:jc w:val="both"/>
        <w:rPr>
          <w:lang w:val="ru-RU"/>
        </w:rPr>
      </w:pPr>
      <w:r>
        <w:rPr>
          <w:rFonts w:ascii="Times New Roman" w:hAnsi="Times New Roman"/>
          <w:b/>
          <w:sz w:val="24"/>
          <w:szCs w:val="24"/>
          <w:lang w:val="ru-RU"/>
        </w:rPr>
        <w:t xml:space="preserve">3.6. Механизмы достижения целевых ориентиров в системе условий </w:t>
      </w:r>
    </w:p>
    <w:p w:rsidR="00F67FFC" w:rsidRPr="006C3A8A" w:rsidRDefault="00DE75A8">
      <w:pPr>
        <w:pStyle w:val="a3"/>
        <w:ind w:firstLine="708"/>
        <w:jc w:val="both"/>
        <w:rPr>
          <w:lang w:val="ru-RU"/>
        </w:rPr>
      </w:pPr>
      <w:r>
        <w:rPr>
          <w:rFonts w:ascii="Times New Roman" w:hAnsi="Times New Roman"/>
          <w:sz w:val="24"/>
          <w:szCs w:val="24"/>
          <w:lang w:val="ru-RU"/>
        </w:rPr>
        <w:t xml:space="preserve">Определяя в качестве главных составляющих нового качества общего образования уровень профессионального мастерства учительских кадров, а также улучшение условий образовательного процесса и повышение содержательности реализуемой ООП СОО, механизмы достижения целевых ориентиров направлены на решение следующих задач: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развитие</w:t>
      </w:r>
      <w:proofErr w:type="gramEnd"/>
      <w:r>
        <w:rPr>
          <w:rFonts w:ascii="Times New Roman" w:hAnsi="Times New Roman"/>
          <w:sz w:val="24"/>
          <w:szCs w:val="24"/>
          <w:lang w:val="ru-RU"/>
        </w:rPr>
        <w:t xml:space="preserve"> учительского потенциала через обеспечение соответствующего современным требованиям качества повышения квалификации учителей, привлечение молодых педагогов в школу;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совершенствование</w:t>
      </w:r>
      <w:proofErr w:type="gramEnd"/>
      <w:r>
        <w:rPr>
          <w:rFonts w:ascii="Times New Roman" w:hAnsi="Times New Roman"/>
          <w:sz w:val="24"/>
          <w:szCs w:val="24"/>
          <w:lang w:val="ru-RU"/>
        </w:rPr>
        <w:t xml:space="preserve"> системы стимулирования работников Учреждения и оценки качества их труда;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совершенствование</w:t>
      </w:r>
      <w:proofErr w:type="gramEnd"/>
      <w:r>
        <w:rPr>
          <w:rFonts w:ascii="Times New Roman" w:hAnsi="Times New Roman"/>
          <w:sz w:val="24"/>
          <w:szCs w:val="24"/>
          <w:lang w:val="ru-RU"/>
        </w:rPr>
        <w:t xml:space="preserve"> школьной инфраструктуры с целью создания комфортных и безопасных условий образовательного процесса в соответствии с требованиями СанПиН;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оснащение</w:t>
      </w:r>
      <w:proofErr w:type="gramEnd"/>
      <w:r>
        <w:rPr>
          <w:rFonts w:ascii="Times New Roman" w:hAnsi="Times New Roman"/>
          <w:sz w:val="24"/>
          <w:szCs w:val="24"/>
          <w:lang w:val="ru-RU"/>
        </w:rPr>
        <w:t xml:space="preserve"> школы современным оборудованием, обеспечение школьной библиотеки  учебниками (в том числе электронными) и художественной литературой для реализации ООП;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развитие</w:t>
      </w:r>
      <w:proofErr w:type="gramEnd"/>
      <w:r>
        <w:rPr>
          <w:rFonts w:ascii="Times New Roman" w:hAnsi="Times New Roman"/>
          <w:sz w:val="24"/>
          <w:szCs w:val="24"/>
          <w:lang w:val="ru-RU"/>
        </w:rPr>
        <w:t xml:space="preserve"> информационной образовательной среды;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повышение</w:t>
      </w:r>
      <w:proofErr w:type="gramEnd"/>
      <w:r>
        <w:rPr>
          <w:rFonts w:ascii="Times New Roman" w:hAnsi="Times New Roman"/>
          <w:sz w:val="24"/>
          <w:szCs w:val="24"/>
          <w:lang w:val="ru-RU"/>
        </w:rPr>
        <w:t xml:space="preserve"> </w:t>
      </w:r>
      <w:proofErr w:type="spellStart"/>
      <w:r>
        <w:rPr>
          <w:rFonts w:ascii="Times New Roman" w:hAnsi="Times New Roman"/>
          <w:sz w:val="24"/>
          <w:szCs w:val="24"/>
          <w:lang w:val="ru-RU"/>
        </w:rPr>
        <w:t>энергоэффективности</w:t>
      </w:r>
      <w:proofErr w:type="spellEnd"/>
      <w:r>
        <w:rPr>
          <w:rFonts w:ascii="Times New Roman" w:hAnsi="Times New Roman"/>
          <w:sz w:val="24"/>
          <w:szCs w:val="24"/>
          <w:lang w:val="ru-RU"/>
        </w:rPr>
        <w:t xml:space="preserve"> при эксплуатации здания;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развитие</w:t>
      </w:r>
      <w:proofErr w:type="gramEnd"/>
      <w:r>
        <w:rPr>
          <w:rFonts w:ascii="Times New Roman" w:hAnsi="Times New Roman"/>
          <w:sz w:val="24"/>
          <w:szCs w:val="24"/>
          <w:lang w:val="ru-RU"/>
        </w:rPr>
        <w:t xml:space="preserve"> системы оценки качества образования; </w:t>
      </w:r>
    </w:p>
    <w:p w:rsidR="00F67FFC" w:rsidRPr="006C3A8A" w:rsidRDefault="00DE75A8">
      <w:pPr>
        <w:pStyle w:val="a3"/>
        <w:ind w:firstLine="708"/>
        <w:jc w:val="both"/>
        <w:rPr>
          <w:lang w:val="ru-RU"/>
        </w:rPr>
      </w:pPr>
      <w:r>
        <w:rPr>
          <w:rFonts w:ascii="Times New Roman" w:hAnsi="Times New Roman"/>
          <w:sz w:val="24"/>
          <w:szCs w:val="24"/>
        </w:rPr>
        <w:t></w:t>
      </w:r>
      <w:r>
        <w:rPr>
          <w:rFonts w:ascii="Times New Roman" w:hAnsi="Times New Roman"/>
          <w:sz w:val="24"/>
          <w:szCs w:val="24"/>
          <w:lang w:val="ru-RU"/>
        </w:rPr>
        <w:t xml:space="preserve"> </w:t>
      </w:r>
      <w:proofErr w:type="gramStart"/>
      <w:r>
        <w:rPr>
          <w:rFonts w:ascii="Times New Roman" w:hAnsi="Times New Roman"/>
          <w:sz w:val="24"/>
          <w:szCs w:val="24"/>
          <w:lang w:val="ru-RU"/>
        </w:rPr>
        <w:t>создание</w:t>
      </w:r>
      <w:proofErr w:type="gramEnd"/>
      <w:r>
        <w:rPr>
          <w:rFonts w:ascii="Times New Roman" w:hAnsi="Times New Roman"/>
          <w:sz w:val="24"/>
          <w:szCs w:val="24"/>
          <w:lang w:val="ru-RU"/>
        </w:rPr>
        <w:t xml:space="preserve"> условий для достижения выпускниками школы высокого уровня готовности к обучению в учреждениях СПО и ВПО; </w:t>
      </w:r>
    </w:p>
    <w:p w:rsidR="00F67FFC" w:rsidRPr="006C3A8A" w:rsidRDefault="00DE75A8">
      <w:pPr>
        <w:pStyle w:val="a3"/>
        <w:ind w:firstLine="708"/>
        <w:jc w:val="both"/>
        <w:rPr>
          <w:lang w:val="ru-RU"/>
        </w:rPr>
      </w:pPr>
      <w:r>
        <w:rPr>
          <w:rFonts w:ascii="Times New Roman" w:hAnsi="Times New Roman"/>
          <w:sz w:val="24"/>
          <w:szCs w:val="24"/>
        </w:rPr>
        <w:lastRenderedPageBreak/>
        <w:t></w:t>
      </w:r>
      <w:r>
        <w:rPr>
          <w:rFonts w:ascii="Times New Roman" w:hAnsi="Times New Roman"/>
          <w:sz w:val="24"/>
          <w:szCs w:val="24"/>
          <w:lang w:val="ru-RU"/>
        </w:rPr>
        <w:t xml:space="preserve"> </w:t>
      </w:r>
      <w:proofErr w:type="gramStart"/>
      <w:r>
        <w:rPr>
          <w:rFonts w:ascii="Times New Roman" w:hAnsi="Times New Roman"/>
          <w:sz w:val="24"/>
          <w:szCs w:val="24"/>
          <w:lang w:val="ru-RU"/>
        </w:rPr>
        <w:t>повышение</w:t>
      </w:r>
      <w:proofErr w:type="gramEnd"/>
      <w:r>
        <w:rPr>
          <w:rFonts w:ascii="Times New Roman" w:hAnsi="Times New Roman"/>
          <w:sz w:val="24"/>
          <w:szCs w:val="24"/>
          <w:lang w:val="ru-RU"/>
        </w:rPr>
        <w:t xml:space="preserve"> информационной открытости образования, введение электронных журналов и дневников. </w:t>
      </w:r>
    </w:p>
    <w:p w:rsidR="00F67FFC" w:rsidRPr="006C3A8A" w:rsidRDefault="00DE75A8">
      <w:pPr>
        <w:pStyle w:val="a3"/>
        <w:ind w:firstLine="708"/>
        <w:jc w:val="both"/>
        <w:rPr>
          <w:lang w:val="ru-RU"/>
        </w:rPr>
      </w:pPr>
      <w:r>
        <w:rPr>
          <w:rFonts w:ascii="Times New Roman" w:hAnsi="Times New Roman"/>
          <w:sz w:val="24"/>
          <w:szCs w:val="24"/>
          <w:lang w:val="ru-RU"/>
        </w:rPr>
        <w:t xml:space="preserve">Интегративным результатом выполнения требований к условиям реализации основной образовательной программы образовательной организации является создание и поддержание комфортной развивающей образовательной среды, позволяющей формировать успешную, интеллектуально развитую, творческую личность, способную свободно адаптироваться к социальным условиям, ответственную за свое здоровье и жизнь. </w:t>
      </w:r>
    </w:p>
    <w:p w:rsidR="00F67FFC" w:rsidRPr="006C3A8A" w:rsidRDefault="00DE75A8">
      <w:pPr>
        <w:pStyle w:val="a3"/>
        <w:ind w:firstLine="708"/>
        <w:jc w:val="both"/>
        <w:rPr>
          <w:lang w:val="ru-RU"/>
        </w:rPr>
      </w:pPr>
      <w:r>
        <w:rPr>
          <w:rFonts w:ascii="Times New Roman" w:hAnsi="Times New Roman"/>
          <w:sz w:val="24"/>
          <w:szCs w:val="24"/>
          <w:lang w:val="ru-RU"/>
        </w:rPr>
        <w:t xml:space="preserve">Механизмы достижения целевых ориентиров в системе условий учитывают организационную структуру образовательной организации, взаимодействие с другими субъектами образовательных отношений, иерархию целевых ориентиров, обозначенную в ФГОС СОО и выстроенную в ООП образовательной организации. </w:t>
      </w:r>
    </w:p>
    <w:p w:rsidR="00F67FFC" w:rsidRPr="006C3A8A" w:rsidRDefault="00DE75A8">
      <w:pPr>
        <w:pStyle w:val="a3"/>
        <w:ind w:firstLine="708"/>
        <w:jc w:val="both"/>
        <w:rPr>
          <w:lang w:val="ru-RU"/>
        </w:rPr>
      </w:pPr>
      <w:r>
        <w:rPr>
          <w:rFonts w:ascii="Times New Roman" w:hAnsi="Times New Roman"/>
          <w:sz w:val="24"/>
          <w:szCs w:val="24"/>
          <w:lang w:val="ru-RU"/>
        </w:rPr>
        <w:t>Одним из механизмов повышения качества образования является система государственно-общественного управления, характерными чертами которой являются совместная деятельность государственных и общественных структур по управлению образовательными организациями; процедура принятия решений, которая включает обязательное согласование проектов решений с представителями общественности; делегирование части властных полномочий органов управления образованием структурам, представляющим интересы определенных групп общественности; разработка механизмов (способов) разрешения возникающих противоречий и конфликтов между государственными и общественными структурами управления. В связи с этим к формированию системы условий могут быть привлечены различные участники образовательных отношений.</w:t>
      </w:r>
    </w:p>
    <w:p w:rsidR="00F67FFC" w:rsidRPr="006C3A8A" w:rsidRDefault="00DE75A8">
      <w:pPr>
        <w:pStyle w:val="a3"/>
        <w:ind w:firstLine="708"/>
        <w:jc w:val="both"/>
        <w:rPr>
          <w:lang w:val="ru-RU"/>
        </w:rPr>
      </w:pPr>
      <w:r>
        <w:rPr>
          <w:rFonts w:ascii="Times New Roman" w:hAnsi="Times New Roman"/>
          <w:b/>
          <w:sz w:val="24"/>
          <w:szCs w:val="24"/>
          <w:lang w:val="ru-RU"/>
        </w:rPr>
        <w:t>3.7. Разработка сетевого графика (дорожной карты) по формированию необходимой системы условий</w:t>
      </w: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2516"/>
        <w:gridCol w:w="5387"/>
        <w:gridCol w:w="2093"/>
      </w:tblGrid>
      <w:tr w:rsidR="00F67FFC">
        <w:tc>
          <w:tcPr>
            <w:tcW w:w="25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center"/>
            </w:pPr>
            <w:proofErr w:type="spellStart"/>
            <w:r>
              <w:rPr>
                <w:rFonts w:ascii="Times New Roman" w:hAnsi="Times New Roman"/>
                <w:b/>
                <w:sz w:val="24"/>
                <w:szCs w:val="24"/>
              </w:rPr>
              <w:t>Направление</w:t>
            </w:r>
            <w:proofErr w:type="spellEnd"/>
            <w:r>
              <w:rPr>
                <w:rFonts w:ascii="Times New Roman" w:hAnsi="Times New Roman"/>
                <w:b/>
                <w:sz w:val="24"/>
                <w:szCs w:val="24"/>
              </w:rPr>
              <w:t xml:space="preserve"> </w:t>
            </w:r>
            <w:proofErr w:type="spellStart"/>
            <w:r>
              <w:rPr>
                <w:rFonts w:ascii="Times New Roman" w:hAnsi="Times New Roman"/>
                <w:b/>
                <w:sz w:val="24"/>
                <w:szCs w:val="24"/>
              </w:rPr>
              <w:t>мероприятий</w:t>
            </w:r>
            <w:proofErr w:type="spellEnd"/>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center"/>
            </w:pPr>
            <w:proofErr w:type="spellStart"/>
            <w:r>
              <w:rPr>
                <w:rFonts w:ascii="Times New Roman" w:hAnsi="Times New Roman"/>
                <w:b/>
                <w:sz w:val="24"/>
                <w:szCs w:val="24"/>
              </w:rPr>
              <w:t>Мероприятия</w:t>
            </w:r>
            <w:proofErr w:type="spellEnd"/>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center"/>
            </w:pPr>
            <w:proofErr w:type="spellStart"/>
            <w:r>
              <w:rPr>
                <w:rFonts w:ascii="Times New Roman" w:hAnsi="Times New Roman"/>
                <w:b/>
                <w:sz w:val="24"/>
                <w:szCs w:val="24"/>
              </w:rPr>
              <w:t>Сроки</w:t>
            </w:r>
            <w:proofErr w:type="spellEnd"/>
            <w:r>
              <w:rPr>
                <w:rFonts w:ascii="Times New Roman" w:hAnsi="Times New Roman"/>
                <w:b/>
                <w:sz w:val="24"/>
                <w:szCs w:val="24"/>
              </w:rPr>
              <w:t xml:space="preserve"> </w:t>
            </w:r>
            <w:proofErr w:type="spellStart"/>
            <w:r>
              <w:rPr>
                <w:rFonts w:ascii="Times New Roman" w:hAnsi="Times New Roman"/>
                <w:b/>
                <w:sz w:val="24"/>
                <w:szCs w:val="24"/>
              </w:rPr>
              <w:t>реализации</w:t>
            </w:r>
            <w:proofErr w:type="spellEnd"/>
          </w:p>
        </w:tc>
      </w:tr>
      <w:tr w:rsidR="00F67FFC">
        <w:tc>
          <w:tcPr>
            <w:tcW w:w="251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rPr>
              <w:t>I</w:t>
            </w:r>
            <w:r>
              <w:rPr>
                <w:rFonts w:ascii="Times New Roman" w:hAnsi="Times New Roman"/>
                <w:sz w:val="24"/>
                <w:szCs w:val="24"/>
                <w:lang w:val="ru-RU"/>
              </w:rPr>
              <w:t>. Нормативное обеспечение введения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1. Наличие решения педагогического совета о введении в образовательной организации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F67FFC">
            <w:pPr>
              <w:pStyle w:val="a3"/>
              <w:jc w:val="both"/>
              <w:rPr>
                <w:lang w:val="ru-RU"/>
              </w:rPr>
            </w:pPr>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F67FFC">
            <w:pPr>
              <w:pStyle w:val="a3"/>
              <w:rPr>
                <w:lang w:val="ru-RU"/>
              </w:rPr>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 xml:space="preserve">2. Разработка на основе примерной федеральной основной образовательной программы среднего общего образования </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3. Утверждение основной образовательной программы образовательной организации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Август</w:t>
            </w:r>
            <w:proofErr w:type="spellEnd"/>
            <w:r>
              <w:rPr>
                <w:rFonts w:ascii="Times New Roman" w:hAnsi="Times New Roman"/>
                <w:sz w:val="24"/>
                <w:szCs w:val="24"/>
              </w:rPr>
              <w:t xml:space="preserve"> </w:t>
            </w:r>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4. Обеспечение соответствия нормативной базы школы требованиям ФО</w:t>
            </w:r>
            <w:r w:rsidR="00060EBD">
              <w:rPr>
                <w:rFonts w:ascii="Times New Roman" w:hAnsi="Times New Roman"/>
                <w:sz w:val="24"/>
                <w:szCs w:val="24"/>
                <w:lang w:val="ru-RU"/>
              </w:rPr>
              <w:t>О</w:t>
            </w:r>
            <w:r>
              <w:rPr>
                <w:rFonts w:ascii="Times New Roman" w:hAnsi="Times New Roman"/>
                <w:sz w:val="24"/>
                <w:szCs w:val="24"/>
                <w:lang w:val="ru-RU"/>
              </w:rPr>
              <w:t>П СОО (цели образовательной деятельности, режим занятий, финансирование, материально-техническое обеспечение и др.)</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5. Приведение должностных инструкций работников образовательной организации в соответствие с требованиями ФО</w:t>
            </w:r>
            <w:r w:rsidR="00060EBD">
              <w:rPr>
                <w:rFonts w:ascii="Times New Roman" w:hAnsi="Times New Roman"/>
                <w:sz w:val="24"/>
                <w:szCs w:val="24"/>
                <w:lang w:val="ru-RU"/>
              </w:rPr>
              <w:t>О</w:t>
            </w:r>
            <w:r>
              <w:rPr>
                <w:rFonts w:ascii="Times New Roman" w:hAnsi="Times New Roman"/>
                <w:sz w:val="24"/>
                <w:szCs w:val="24"/>
                <w:lang w:val="ru-RU"/>
              </w:rPr>
              <w:t>П СОО и тарифно-квалификационными характеристиками и профессиональным стандартом педагога</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Август-сентябрь</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6. Определение списка учебников и учебных пособий, используемых в образовательной деятельности в соответствии с ФО</w:t>
            </w:r>
            <w:r w:rsidR="00060EBD">
              <w:rPr>
                <w:rFonts w:ascii="Times New Roman" w:hAnsi="Times New Roman"/>
                <w:sz w:val="24"/>
                <w:szCs w:val="24"/>
                <w:lang w:val="ru-RU"/>
              </w:rPr>
              <w:t>О</w:t>
            </w:r>
            <w:r>
              <w:rPr>
                <w:rFonts w:ascii="Times New Roman" w:hAnsi="Times New Roman"/>
                <w:sz w:val="24"/>
                <w:szCs w:val="24"/>
                <w:lang w:val="ru-RU"/>
              </w:rPr>
              <w:t>П СОО и входящих в федеральный перечень учебников</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Март-апрель</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7. Разработка и корректировка локальных актов, устанавливающих требования к различным объектам инфраструктуры образовательной организации с учётом требований к минимальной оснащенности учебного процесса</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8. Доработка:</w:t>
            </w:r>
          </w:p>
          <w:p w:rsidR="00F67FFC" w:rsidRPr="006C3A8A" w:rsidRDefault="00DE75A8">
            <w:pPr>
              <w:pStyle w:val="a3"/>
              <w:rPr>
                <w:lang w:val="ru-RU"/>
              </w:rPr>
            </w:pPr>
            <w:r>
              <w:rPr>
                <w:rFonts w:ascii="Times New Roman" w:hAnsi="Times New Roman"/>
                <w:sz w:val="24"/>
                <w:szCs w:val="24"/>
                <w:lang w:val="ru-RU"/>
              </w:rPr>
              <w:t xml:space="preserve"> – федеральной образовательной программы (</w:t>
            </w:r>
            <w:proofErr w:type="gramStart"/>
            <w:r>
              <w:rPr>
                <w:rFonts w:ascii="Times New Roman" w:hAnsi="Times New Roman"/>
                <w:sz w:val="24"/>
                <w:szCs w:val="24"/>
                <w:lang w:val="ru-RU"/>
              </w:rPr>
              <w:t>индивидуальных</w:t>
            </w:r>
            <w:proofErr w:type="gramEnd"/>
            <w:r>
              <w:rPr>
                <w:rFonts w:ascii="Times New Roman" w:hAnsi="Times New Roman"/>
                <w:sz w:val="24"/>
                <w:szCs w:val="24"/>
                <w:lang w:val="ru-RU"/>
              </w:rPr>
              <w:t xml:space="preserve"> и др.); </w:t>
            </w:r>
          </w:p>
          <w:p w:rsidR="00F67FFC" w:rsidRPr="006C3A8A" w:rsidRDefault="00DE75A8">
            <w:pPr>
              <w:pStyle w:val="a3"/>
              <w:rPr>
                <w:lang w:val="ru-RU"/>
              </w:rPr>
            </w:pPr>
            <w:r>
              <w:rPr>
                <w:rFonts w:ascii="Times New Roman" w:hAnsi="Times New Roman"/>
                <w:sz w:val="24"/>
                <w:szCs w:val="24"/>
                <w:lang w:val="ru-RU"/>
              </w:rPr>
              <w:t xml:space="preserve">– федерального учебного плана; </w:t>
            </w:r>
          </w:p>
          <w:p w:rsidR="00F67FFC" w:rsidRPr="006C3A8A" w:rsidRDefault="00DE75A8">
            <w:pPr>
              <w:pStyle w:val="a3"/>
              <w:rPr>
                <w:lang w:val="ru-RU"/>
              </w:rPr>
            </w:pPr>
            <w:r>
              <w:rPr>
                <w:rFonts w:ascii="Times New Roman" w:hAnsi="Times New Roman"/>
                <w:sz w:val="24"/>
                <w:szCs w:val="24"/>
                <w:lang w:val="ru-RU"/>
              </w:rPr>
              <w:t xml:space="preserve">– рабочих программ учебных предметов, элективных курсов; </w:t>
            </w:r>
          </w:p>
          <w:p w:rsidR="00F67FFC" w:rsidRPr="006C3A8A" w:rsidRDefault="00DE75A8">
            <w:pPr>
              <w:pStyle w:val="a3"/>
              <w:rPr>
                <w:lang w:val="ru-RU"/>
              </w:rPr>
            </w:pPr>
            <w:r>
              <w:rPr>
                <w:rFonts w:ascii="Times New Roman" w:hAnsi="Times New Roman"/>
                <w:sz w:val="24"/>
                <w:szCs w:val="24"/>
                <w:lang w:val="ru-RU"/>
              </w:rPr>
              <w:t xml:space="preserve">– федерального годового календарного учебного графика;  </w:t>
            </w:r>
          </w:p>
          <w:p w:rsidR="00F67FFC" w:rsidRPr="006C3A8A" w:rsidRDefault="00DE75A8">
            <w:pPr>
              <w:pStyle w:val="a3"/>
              <w:rPr>
                <w:lang w:val="ru-RU"/>
              </w:rPr>
            </w:pPr>
            <w:r>
              <w:rPr>
                <w:rFonts w:ascii="Times New Roman" w:hAnsi="Times New Roman"/>
                <w:sz w:val="24"/>
                <w:szCs w:val="24"/>
                <w:lang w:val="ru-RU"/>
              </w:rPr>
              <w:t xml:space="preserve">– положений о внеурочной деятельности обучающихся; </w:t>
            </w:r>
          </w:p>
          <w:p w:rsidR="00F67FFC" w:rsidRPr="006C3A8A" w:rsidRDefault="00DE75A8">
            <w:pPr>
              <w:pStyle w:val="a3"/>
              <w:rPr>
                <w:lang w:val="ru-RU"/>
              </w:rPr>
            </w:pPr>
            <w:r>
              <w:rPr>
                <w:rFonts w:ascii="Times New Roman" w:hAnsi="Times New Roman"/>
                <w:sz w:val="24"/>
                <w:szCs w:val="24"/>
                <w:lang w:val="ru-RU"/>
              </w:rPr>
              <w:t xml:space="preserve">– положения об организации текущей и итоговой оценки достижения </w:t>
            </w:r>
            <w:proofErr w:type="gramStart"/>
            <w:r>
              <w:rPr>
                <w:rFonts w:ascii="Times New Roman" w:hAnsi="Times New Roman"/>
                <w:sz w:val="24"/>
                <w:szCs w:val="24"/>
                <w:lang w:val="ru-RU"/>
              </w:rPr>
              <w:t>обучающимися</w:t>
            </w:r>
            <w:proofErr w:type="gramEnd"/>
            <w:r>
              <w:rPr>
                <w:rFonts w:ascii="Times New Roman" w:hAnsi="Times New Roman"/>
                <w:sz w:val="24"/>
                <w:szCs w:val="24"/>
                <w:lang w:val="ru-RU"/>
              </w:rPr>
              <w:t xml:space="preserve"> планируемых результатов освоения основной образовательной программы; </w:t>
            </w:r>
          </w:p>
          <w:p w:rsidR="00F67FFC" w:rsidRPr="006C3A8A" w:rsidRDefault="00DE75A8">
            <w:pPr>
              <w:pStyle w:val="a3"/>
              <w:rPr>
                <w:lang w:val="ru-RU"/>
              </w:rPr>
            </w:pPr>
            <w:r>
              <w:rPr>
                <w:rFonts w:ascii="Times New Roman" w:hAnsi="Times New Roman"/>
                <w:sz w:val="24"/>
                <w:szCs w:val="24"/>
                <w:lang w:val="ru-RU"/>
              </w:rPr>
              <w:t xml:space="preserve">– положения об организации домашней работы </w:t>
            </w:r>
            <w:proofErr w:type="gramStart"/>
            <w:r>
              <w:rPr>
                <w:rFonts w:ascii="Times New Roman" w:hAnsi="Times New Roman"/>
                <w:sz w:val="24"/>
                <w:szCs w:val="24"/>
                <w:lang w:val="ru-RU"/>
              </w:rPr>
              <w:t>обучающихся</w:t>
            </w:r>
            <w:proofErr w:type="gramEnd"/>
            <w:r>
              <w:rPr>
                <w:rFonts w:ascii="Times New Roman" w:hAnsi="Times New Roman"/>
                <w:sz w:val="24"/>
                <w:szCs w:val="24"/>
                <w:lang w:val="ru-RU"/>
              </w:rPr>
              <w:t xml:space="preserve">; </w:t>
            </w:r>
          </w:p>
          <w:p w:rsidR="00F67FFC" w:rsidRPr="006C3A8A" w:rsidRDefault="00DE75A8">
            <w:pPr>
              <w:pStyle w:val="a3"/>
              <w:rPr>
                <w:lang w:val="ru-RU"/>
              </w:rPr>
            </w:pPr>
            <w:r>
              <w:rPr>
                <w:rFonts w:ascii="Times New Roman" w:hAnsi="Times New Roman"/>
                <w:sz w:val="24"/>
                <w:szCs w:val="24"/>
                <w:lang w:val="ru-RU"/>
              </w:rPr>
              <w:t>– положения о формах получения образования.</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rPr>
              <w:t>II</w:t>
            </w:r>
            <w:r>
              <w:rPr>
                <w:rFonts w:ascii="Times New Roman" w:hAnsi="Times New Roman"/>
                <w:sz w:val="24"/>
                <w:szCs w:val="24"/>
                <w:lang w:val="ru-RU"/>
              </w:rPr>
              <w:t>. Финансовое обеспечение введения ФО</w:t>
            </w:r>
            <w:r w:rsidR="00060EBD">
              <w:rPr>
                <w:rFonts w:ascii="Times New Roman" w:hAnsi="Times New Roman"/>
                <w:sz w:val="24"/>
                <w:szCs w:val="24"/>
                <w:lang w:val="ru-RU"/>
              </w:rPr>
              <w:t>О</w:t>
            </w:r>
            <w:r>
              <w:rPr>
                <w:rFonts w:ascii="Times New Roman" w:hAnsi="Times New Roman"/>
                <w:sz w:val="24"/>
                <w:szCs w:val="24"/>
                <w:lang w:val="ru-RU"/>
              </w:rPr>
              <w:t>П среднего общего образования</w:t>
            </w: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1. Определение объёма расходов, необходимых для реализации ООП и достижения планируемых результатов</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Март-апрель</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2. 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Март-апрель</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3. Заключение дополнительных соглашений к трудовому договору с педагогическими работниками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Август</w:t>
            </w:r>
            <w:proofErr w:type="spellEnd"/>
            <w:r>
              <w:rPr>
                <w:rFonts w:ascii="Times New Roman" w:hAnsi="Times New Roman"/>
                <w:sz w:val="24"/>
                <w:szCs w:val="24"/>
              </w:rPr>
              <w:t xml:space="preserve"> </w:t>
            </w:r>
          </w:p>
        </w:tc>
      </w:tr>
      <w:tr w:rsidR="00F67FFC">
        <w:tc>
          <w:tcPr>
            <w:tcW w:w="251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rPr>
              <w:t>III</w:t>
            </w:r>
            <w:r>
              <w:rPr>
                <w:rFonts w:ascii="Times New Roman" w:hAnsi="Times New Roman"/>
                <w:sz w:val="24"/>
                <w:szCs w:val="24"/>
                <w:lang w:val="ru-RU"/>
              </w:rPr>
              <w:t>. Организационное обеспечение введения ФО</w:t>
            </w:r>
            <w:r w:rsidR="00060EBD">
              <w:rPr>
                <w:rFonts w:ascii="Times New Roman" w:hAnsi="Times New Roman"/>
                <w:sz w:val="24"/>
                <w:szCs w:val="24"/>
                <w:lang w:val="ru-RU"/>
              </w:rPr>
              <w:t>О</w:t>
            </w:r>
            <w:r>
              <w:rPr>
                <w:rFonts w:ascii="Times New Roman" w:hAnsi="Times New Roman"/>
                <w:sz w:val="24"/>
                <w:szCs w:val="24"/>
                <w:lang w:val="ru-RU"/>
              </w:rPr>
              <w:t>П среднего общего образования</w:t>
            </w: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1. Обеспечение координации взаимодействия участников образовательных отношений по организации введения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2. 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3. Привлечение органов государственно-общественного управления образовательной организацией к проектированию основной образовательной программы среднего общего образования</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w:t>
            </w:r>
            <w:proofErr w:type="spellEnd"/>
            <w:r>
              <w:rPr>
                <w:rFonts w:ascii="Times New Roman" w:hAnsi="Times New Roman"/>
                <w:sz w:val="24"/>
                <w:szCs w:val="24"/>
              </w:rPr>
              <w:t xml:space="preserve"> </w:t>
            </w:r>
          </w:p>
        </w:tc>
      </w:tr>
      <w:tr w:rsidR="00F67FFC">
        <w:tc>
          <w:tcPr>
            <w:tcW w:w="251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rPr>
              <w:t>IV</w:t>
            </w:r>
            <w:r>
              <w:rPr>
                <w:rFonts w:ascii="Times New Roman" w:hAnsi="Times New Roman"/>
                <w:sz w:val="24"/>
                <w:szCs w:val="24"/>
                <w:lang w:val="ru-RU"/>
              </w:rPr>
              <w:t>. Кадровое обеспечение введения ФО</w:t>
            </w:r>
            <w:r w:rsidR="00060EBD">
              <w:rPr>
                <w:rFonts w:ascii="Times New Roman" w:hAnsi="Times New Roman"/>
                <w:sz w:val="24"/>
                <w:szCs w:val="24"/>
                <w:lang w:val="ru-RU"/>
              </w:rPr>
              <w:t>О</w:t>
            </w:r>
            <w:r>
              <w:rPr>
                <w:rFonts w:ascii="Times New Roman" w:hAnsi="Times New Roman"/>
                <w:sz w:val="24"/>
                <w:szCs w:val="24"/>
                <w:lang w:val="ru-RU"/>
              </w:rPr>
              <w:t>П среднего общего образования</w:t>
            </w: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1. Анализ кадрового обеспечения введения и реализации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2. 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jc w:val="both"/>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3. Корректировка плана методических семинаров (</w:t>
            </w:r>
            <w:proofErr w:type="spellStart"/>
            <w:r>
              <w:rPr>
                <w:rFonts w:ascii="Times New Roman" w:hAnsi="Times New Roman"/>
                <w:sz w:val="24"/>
                <w:szCs w:val="24"/>
                <w:lang w:val="ru-RU"/>
              </w:rPr>
              <w:t>внутришкольного</w:t>
            </w:r>
            <w:proofErr w:type="spellEnd"/>
            <w:r>
              <w:rPr>
                <w:rFonts w:ascii="Times New Roman" w:hAnsi="Times New Roman"/>
                <w:sz w:val="24"/>
                <w:szCs w:val="24"/>
                <w:lang w:val="ru-RU"/>
              </w:rPr>
              <w:t xml:space="preserve"> повышения квалификации) с ориентацией на проблемы </w:t>
            </w:r>
            <w:r>
              <w:rPr>
                <w:rFonts w:ascii="Times New Roman" w:hAnsi="Times New Roman"/>
                <w:sz w:val="24"/>
                <w:szCs w:val="24"/>
                <w:lang w:val="ru-RU"/>
              </w:rPr>
              <w:lastRenderedPageBreak/>
              <w:t>введения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lastRenderedPageBreak/>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r w:rsidR="00F67FFC">
        <w:tc>
          <w:tcPr>
            <w:tcW w:w="251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rPr>
              <w:lastRenderedPageBreak/>
              <w:t>V</w:t>
            </w:r>
            <w:r>
              <w:rPr>
                <w:rFonts w:ascii="Times New Roman" w:hAnsi="Times New Roman"/>
                <w:sz w:val="24"/>
                <w:szCs w:val="24"/>
                <w:lang w:val="ru-RU"/>
              </w:rPr>
              <w:t>. Информационное обеспечение введения ФО</w:t>
            </w:r>
            <w:r w:rsidR="00060EBD">
              <w:rPr>
                <w:rFonts w:ascii="Times New Roman" w:hAnsi="Times New Roman"/>
                <w:sz w:val="24"/>
                <w:szCs w:val="24"/>
                <w:lang w:val="ru-RU"/>
              </w:rPr>
              <w:t>О</w:t>
            </w:r>
            <w:r>
              <w:rPr>
                <w:rFonts w:ascii="Times New Roman" w:hAnsi="Times New Roman"/>
                <w:sz w:val="24"/>
                <w:szCs w:val="24"/>
                <w:lang w:val="ru-RU"/>
              </w:rPr>
              <w:t>П среднего общего образования</w:t>
            </w: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1. Размещение на сайте образовательной организации информационных материалов о реализации ФГОС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2. Информирование родительской общественности о введении ФО</w:t>
            </w:r>
            <w:r w:rsidR="00060EBD">
              <w:rPr>
                <w:rFonts w:ascii="Times New Roman" w:hAnsi="Times New Roman"/>
                <w:sz w:val="24"/>
                <w:szCs w:val="24"/>
                <w:lang w:val="ru-RU"/>
              </w:rPr>
              <w:t>О</w:t>
            </w:r>
            <w:r>
              <w:rPr>
                <w:rFonts w:ascii="Times New Roman" w:hAnsi="Times New Roman"/>
                <w:sz w:val="24"/>
                <w:szCs w:val="24"/>
                <w:lang w:val="ru-RU"/>
              </w:rPr>
              <w:t>П СОО и порядке перехода на них</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proofErr w:type="spellStart"/>
            <w:r>
              <w:rPr>
                <w:rFonts w:ascii="Times New Roman" w:hAnsi="Times New Roman"/>
                <w:sz w:val="24"/>
                <w:szCs w:val="24"/>
              </w:rPr>
              <w:t>Март</w:t>
            </w:r>
            <w:proofErr w:type="spellEnd"/>
            <w:r>
              <w:rPr>
                <w:rFonts w:ascii="Times New Roman" w:hAnsi="Times New Roman"/>
                <w:sz w:val="24"/>
                <w:szCs w:val="24"/>
              </w:rPr>
              <w:t xml:space="preserve"> </w:t>
            </w:r>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3. Организация изучения общественного мнения по вопросам реализации ФО</w:t>
            </w:r>
            <w:r w:rsidR="00060EBD">
              <w:rPr>
                <w:rFonts w:ascii="Times New Roman" w:hAnsi="Times New Roman"/>
                <w:sz w:val="24"/>
                <w:szCs w:val="24"/>
                <w:lang w:val="ru-RU"/>
              </w:rPr>
              <w:t>О</w:t>
            </w:r>
            <w:r>
              <w:rPr>
                <w:rFonts w:ascii="Times New Roman" w:hAnsi="Times New Roman"/>
                <w:sz w:val="24"/>
                <w:szCs w:val="24"/>
                <w:lang w:val="ru-RU"/>
              </w:rPr>
              <w:t>П СОО и внесения возможных дополнений в содержание ООП образовательной организации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proofErr w:type="spellStart"/>
            <w:r>
              <w:rPr>
                <w:rFonts w:ascii="Times New Roman" w:hAnsi="Times New Roman"/>
                <w:sz w:val="24"/>
                <w:szCs w:val="24"/>
              </w:rPr>
              <w:t>Март</w:t>
            </w:r>
            <w:proofErr w:type="spellEnd"/>
            <w:r>
              <w:rPr>
                <w:rFonts w:ascii="Times New Roman" w:hAnsi="Times New Roman"/>
                <w:sz w:val="24"/>
                <w:szCs w:val="24"/>
              </w:rPr>
              <w:t xml:space="preserve"> </w:t>
            </w:r>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4. Разработка и утверждение локальных актов, регламентирующих организацию и проведение публичного отчёта образовательной организации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proofErr w:type="spellStart"/>
            <w:r>
              <w:rPr>
                <w:rFonts w:ascii="Times New Roman" w:hAnsi="Times New Roman"/>
                <w:sz w:val="24"/>
                <w:szCs w:val="24"/>
              </w:rPr>
              <w:t>Август</w:t>
            </w:r>
            <w:proofErr w:type="spellEnd"/>
            <w:r>
              <w:rPr>
                <w:rFonts w:ascii="Times New Roman" w:hAnsi="Times New Roman"/>
                <w:sz w:val="24"/>
                <w:szCs w:val="24"/>
              </w:rPr>
              <w:t xml:space="preserve"> </w:t>
            </w:r>
          </w:p>
        </w:tc>
      </w:tr>
      <w:tr w:rsidR="00F67FFC">
        <w:tc>
          <w:tcPr>
            <w:tcW w:w="251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rPr>
              <w:t>VI</w:t>
            </w:r>
            <w:r>
              <w:rPr>
                <w:rFonts w:ascii="Times New Roman" w:hAnsi="Times New Roman"/>
                <w:sz w:val="24"/>
                <w:szCs w:val="24"/>
                <w:lang w:val="ru-RU"/>
              </w:rPr>
              <w:t>. Материально-техническое обеспечение введения ФОП среднего общего образования</w:t>
            </w: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1. Анализ материально-технического обеспечения реализации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F67FFC">
            <w:pPr>
              <w:pStyle w:val="a3"/>
              <w:rPr>
                <w:lang w:val="ru-RU"/>
              </w:rPr>
            </w:pPr>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F67FFC">
            <w:pPr>
              <w:pStyle w:val="a3"/>
              <w:rPr>
                <w:lang w:val="ru-RU"/>
              </w:rPr>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2. Обеспечение соответствия материально-технической базы образовательной организации требованиям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3. Обеспечение соответствия санитарно-гигиенических условий требованиям ФО</w:t>
            </w:r>
            <w:r w:rsidR="00060EBD">
              <w:rPr>
                <w:rFonts w:ascii="Times New Roman" w:hAnsi="Times New Roman"/>
                <w:sz w:val="24"/>
                <w:szCs w:val="24"/>
                <w:lang w:val="ru-RU"/>
              </w:rPr>
              <w:t>О</w:t>
            </w:r>
            <w:r>
              <w:rPr>
                <w:rFonts w:ascii="Times New Roman" w:hAnsi="Times New Roman"/>
                <w:sz w:val="24"/>
                <w:szCs w:val="24"/>
                <w:lang w:val="ru-RU"/>
              </w:rPr>
              <w:t>П и СанПиН</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4. Обеспечение соответствия условий реализации ООП противопожарным нормам, нормам охраны труда работников образовательной организации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5. Обеспечение соответствия информационно-образовательной среды требованиям ФО</w:t>
            </w:r>
            <w:r w:rsidR="00060EBD">
              <w:rPr>
                <w:rFonts w:ascii="Times New Roman" w:hAnsi="Times New Roman"/>
                <w:sz w:val="24"/>
                <w:szCs w:val="24"/>
                <w:lang w:val="ru-RU"/>
              </w:rPr>
              <w:t>О</w:t>
            </w:r>
            <w:r>
              <w:rPr>
                <w:rFonts w:ascii="Times New Roman" w:hAnsi="Times New Roman"/>
                <w:sz w:val="24"/>
                <w:szCs w:val="24"/>
                <w:lang w:val="ru-RU"/>
              </w:rPr>
              <w:t>П СОО</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6. Обеспечение укомплектованности библиотеки печатными и электронными образовательными ресурсами</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proofErr w:type="spellStart"/>
            <w:r>
              <w:rPr>
                <w:rFonts w:ascii="Times New Roman" w:hAnsi="Times New Roman"/>
                <w:sz w:val="24"/>
                <w:szCs w:val="24"/>
              </w:rPr>
              <w:t>Июнь-август</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7. Наличие доступа образовательной организации к электронным образовательным ресурсам (ЭОР), размещённым в федеральных, региональных и иных базах данных</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r w:rsidR="00F67FFC">
        <w:tc>
          <w:tcPr>
            <w:tcW w:w="251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F67FFC">
            <w:pPr>
              <w:pStyle w:val="a3"/>
            </w:pPr>
          </w:p>
        </w:tc>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Pr="006C3A8A" w:rsidRDefault="00DE75A8">
            <w:pPr>
              <w:pStyle w:val="a3"/>
              <w:rPr>
                <w:lang w:val="ru-RU"/>
              </w:rPr>
            </w:pPr>
            <w:r>
              <w:rPr>
                <w:rFonts w:ascii="Times New Roman" w:hAnsi="Times New Roman"/>
                <w:sz w:val="24"/>
                <w:szCs w:val="24"/>
                <w:lang w:val="ru-RU"/>
              </w:rPr>
              <w:t>8. Обеспечение контролируемого доступа участников образовательной деятельности к информационным образовательным ресурсам в сети Интернет</w:t>
            </w:r>
          </w:p>
        </w:tc>
        <w:tc>
          <w:tcPr>
            <w:tcW w:w="2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67FFC" w:rsidRDefault="00DE75A8">
            <w:pPr>
              <w:pStyle w:val="a3"/>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Pr>
                <w:rFonts w:ascii="Times New Roman" w:hAnsi="Times New Roman"/>
                <w:sz w:val="24"/>
                <w:szCs w:val="24"/>
              </w:rPr>
              <w:t xml:space="preserve"> </w:t>
            </w:r>
            <w:proofErr w:type="spellStart"/>
            <w:r>
              <w:rPr>
                <w:rFonts w:ascii="Times New Roman" w:hAnsi="Times New Roman"/>
                <w:sz w:val="24"/>
                <w:szCs w:val="24"/>
              </w:rPr>
              <w:t>учебного</w:t>
            </w:r>
            <w:proofErr w:type="spellEnd"/>
            <w:r>
              <w:rPr>
                <w:rFonts w:ascii="Times New Roman" w:hAnsi="Times New Roman"/>
                <w:sz w:val="24"/>
                <w:szCs w:val="24"/>
              </w:rPr>
              <w:t xml:space="preserve"> </w:t>
            </w:r>
            <w:proofErr w:type="spellStart"/>
            <w:r>
              <w:rPr>
                <w:rFonts w:ascii="Times New Roman" w:hAnsi="Times New Roman"/>
                <w:sz w:val="24"/>
                <w:szCs w:val="24"/>
              </w:rPr>
              <w:t>года</w:t>
            </w:r>
            <w:proofErr w:type="spellEnd"/>
          </w:p>
        </w:tc>
      </w:tr>
    </w:tbl>
    <w:p w:rsidR="00F67FFC" w:rsidRDefault="00F67FFC">
      <w:pPr>
        <w:pStyle w:val="a3"/>
        <w:ind w:firstLine="708"/>
        <w:jc w:val="both"/>
      </w:pPr>
    </w:p>
    <w:p w:rsidR="00F67FFC" w:rsidRPr="004E2205" w:rsidRDefault="00DE75A8">
      <w:pPr>
        <w:pStyle w:val="a3"/>
        <w:ind w:firstLine="708"/>
        <w:jc w:val="both"/>
        <w:rPr>
          <w:lang w:val="ru-RU"/>
        </w:rPr>
      </w:pPr>
      <w:r>
        <w:rPr>
          <w:rFonts w:ascii="Times New Roman" w:hAnsi="Times New Roman"/>
          <w:b/>
          <w:sz w:val="24"/>
          <w:szCs w:val="24"/>
          <w:lang w:val="ru-RU"/>
        </w:rPr>
        <w:t xml:space="preserve">3.8. </w:t>
      </w:r>
      <w:proofErr w:type="gramStart"/>
      <w:r>
        <w:rPr>
          <w:rFonts w:ascii="Times New Roman" w:hAnsi="Times New Roman"/>
          <w:b/>
          <w:sz w:val="24"/>
          <w:szCs w:val="24"/>
          <w:lang w:val="ru-RU"/>
        </w:rPr>
        <w:t>Контроль за</w:t>
      </w:r>
      <w:proofErr w:type="gramEnd"/>
      <w:r>
        <w:rPr>
          <w:rFonts w:ascii="Times New Roman" w:hAnsi="Times New Roman"/>
          <w:b/>
          <w:sz w:val="24"/>
          <w:szCs w:val="24"/>
          <w:lang w:val="ru-RU"/>
        </w:rPr>
        <w:t xml:space="preserve"> состоянием системы условий  </w:t>
      </w:r>
    </w:p>
    <w:p w:rsidR="00F67FFC" w:rsidRPr="006C3A8A" w:rsidRDefault="00DE75A8">
      <w:pPr>
        <w:pStyle w:val="a3"/>
        <w:ind w:firstLine="708"/>
        <w:jc w:val="both"/>
        <w:rPr>
          <w:lang w:val="ru-RU"/>
        </w:rPr>
      </w:pPr>
      <w:proofErr w:type="gramStart"/>
      <w:r>
        <w:rPr>
          <w:rFonts w:ascii="Times New Roman" w:hAnsi="Times New Roman"/>
          <w:sz w:val="24"/>
          <w:szCs w:val="24"/>
          <w:lang w:val="ru-RU"/>
        </w:rPr>
        <w:t>Контроль за</w:t>
      </w:r>
      <w:proofErr w:type="gramEnd"/>
      <w:r>
        <w:rPr>
          <w:rFonts w:ascii="Times New Roman" w:hAnsi="Times New Roman"/>
          <w:sz w:val="24"/>
          <w:szCs w:val="24"/>
          <w:lang w:val="ru-RU"/>
        </w:rPr>
        <w:t xml:space="preserve"> состоянием системы условий реализации ФООП СОО проводится путём мониторинга с целью эффективного управления процессом её реализации. </w:t>
      </w:r>
      <w:proofErr w:type="gramStart"/>
      <w:r>
        <w:rPr>
          <w:rFonts w:ascii="Times New Roman" w:hAnsi="Times New Roman"/>
          <w:sz w:val="24"/>
          <w:szCs w:val="24"/>
          <w:lang w:val="ru-RU"/>
        </w:rPr>
        <w:t>Оценке обязательно подлежат: кадровые, психолого-педагогические, финансовые, материально-технические условия, учебно-методическое и информационное обеспечение; деятельность педагогов в реализации психолого-педагогических условий; условий (ресурсов) образовательной организации.</w:t>
      </w:r>
      <w:proofErr w:type="gramEnd"/>
      <w:r>
        <w:rPr>
          <w:rFonts w:ascii="Times New Roman" w:hAnsi="Times New Roman"/>
          <w:sz w:val="24"/>
          <w:szCs w:val="24"/>
          <w:lang w:val="ru-RU"/>
        </w:rPr>
        <w:t xml:space="preserve"> Для такой оценки используется определённый набор показателей, а также экспертиза образовательных и учебных программ, проектов, пособий, образовательной среды, профессиональной деятельности специалистов образовательной организации. </w:t>
      </w:r>
    </w:p>
    <w:p w:rsidR="00F67FFC" w:rsidRPr="006C3A8A" w:rsidRDefault="00DE75A8">
      <w:pPr>
        <w:pStyle w:val="a3"/>
        <w:ind w:firstLine="708"/>
        <w:jc w:val="both"/>
        <w:rPr>
          <w:lang w:val="ru-RU"/>
        </w:rPr>
      </w:pPr>
      <w:proofErr w:type="gramStart"/>
      <w:r>
        <w:rPr>
          <w:rFonts w:ascii="Times New Roman" w:hAnsi="Times New Roman"/>
          <w:sz w:val="24"/>
          <w:szCs w:val="24"/>
          <w:lang w:val="ru-RU"/>
        </w:rPr>
        <w:lastRenderedPageBreak/>
        <w:t>Контроль за</w:t>
      </w:r>
      <w:proofErr w:type="gramEnd"/>
      <w:r>
        <w:rPr>
          <w:rFonts w:ascii="Times New Roman" w:hAnsi="Times New Roman"/>
          <w:sz w:val="24"/>
          <w:szCs w:val="24"/>
          <w:lang w:val="ru-RU"/>
        </w:rPr>
        <w:t xml:space="preserve"> состоянием системы условий осуществляется через систему электронного мониторинга в соответствии с формой и порядком, утверждённым Министерством просвещения Российской Федерации. </w:t>
      </w:r>
    </w:p>
    <w:p w:rsidR="00F67FFC" w:rsidRPr="006C3A8A" w:rsidRDefault="00DE75A8">
      <w:pPr>
        <w:pStyle w:val="a3"/>
        <w:ind w:firstLine="708"/>
        <w:jc w:val="both"/>
        <w:rPr>
          <w:lang w:val="ru-RU"/>
        </w:rPr>
      </w:pPr>
      <w:r>
        <w:rPr>
          <w:rFonts w:ascii="Times New Roman" w:hAnsi="Times New Roman"/>
          <w:sz w:val="24"/>
          <w:szCs w:val="24"/>
          <w:lang w:val="ru-RU"/>
        </w:rPr>
        <w:t xml:space="preserve">Информационное сопровождение мероприятий комплекса мер предусматривает освещение хода его реализации в СМИ, особое внимание будет уделено информационному сопровождению реализации  ФООП СОО непосредственно в Учреждении. </w:t>
      </w:r>
    </w:p>
    <w:p w:rsidR="00F67FFC" w:rsidRPr="006C3A8A" w:rsidRDefault="00DE75A8">
      <w:pPr>
        <w:pStyle w:val="a3"/>
        <w:ind w:firstLine="708"/>
        <w:jc w:val="both"/>
        <w:rPr>
          <w:lang w:val="ru-RU"/>
        </w:rPr>
      </w:pPr>
      <w:r>
        <w:rPr>
          <w:rFonts w:ascii="Times New Roman" w:hAnsi="Times New Roman"/>
          <w:sz w:val="24"/>
          <w:szCs w:val="24"/>
          <w:lang w:val="ru-RU"/>
        </w:rPr>
        <w:t>Результатом реализации ФООП СОО должно стать повышение качества предоставления общего образования, которое будет достигнуто путём создания современных условий образовательного процесса и роста эффективности учительского труда. Ключевым индикатором будет являться удовлетворённость качеством образования педагогических работников, родителей, учащихся, определяемая по результатам социологических опросов.</w:t>
      </w:r>
    </w:p>
    <w:p w:rsidR="00F67FFC" w:rsidRDefault="00F67FFC">
      <w:pPr>
        <w:pStyle w:val="ConsPlusNormal"/>
        <w:ind w:firstLine="540"/>
        <w:jc w:val="both"/>
      </w:pPr>
    </w:p>
    <w:p w:rsidR="00F67FFC" w:rsidRPr="006C3A8A" w:rsidRDefault="00F67FFC">
      <w:pPr>
        <w:pStyle w:val="a3"/>
        <w:ind w:firstLine="708"/>
        <w:jc w:val="both"/>
        <w:rPr>
          <w:lang w:val="ru-RU"/>
        </w:rPr>
      </w:pPr>
    </w:p>
    <w:sectPr w:rsidR="00F67FFC" w:rsidRPr="006C3A8A">
      <w:footerReference w:type="default" r:id="rId25"/>
      <w:pgSz w:w="11906" w:h="16838"/>
      <w:pgMar w:top="1134" w:right="707"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05F" w:rsidRDefault="0020405F">
      <w:pPr>
        <w:spacing w:after="0" w:line="240" w:lineRule="auto"/>
      </w:pPr>
      <w:r>
        <w:separator/>
      </w:r>
    </w:p>
  </w:endnote>
  <w:endnote w:type="continuationSeparator" w:id="0">
    <w:p w:rsidR="0020405F" w:rsidRDefault="00204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FC" w:rsidRDefault="00DE75A8">
    <w:pPr>
      <w:pStyle w:val="af"/>
      <w:jc w:val="center"/>
    </w:pPr>
    <w:r>
      <w:fldChar w:fldCharType="begin"/>
    </w:r>
    <w:r>
      <w:instrText>PAGE</w:instrText>
    </w:r>
    <w:r>
      <w:fldChar w:fldCharType="separate"/>
    </w:r>
    <w:r w:rsidR="004E2205">
      <w:rPr>
        <w:noProof/>
      </w:rPr>
      <w:t>49</w:t>
    </w:r>
    <w:r>
      <w:fldChar w:fldCharType="end"/>
    </w:r>
  </w:p>
  <w:p w:rsidR="00F67FFC" w:rsidRDefault="00F67FF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05F" w:rsidRDefault="0020405F">
      <w:pPr>
        <w:spacing w:after="0" w:line="240" w:lineRule="auto"/>
      </w:pPr>
      <w:r>
        <w:separator/>
      </w:r>
    </w:p>
  </w:footnote>
  <w:footnote w:type="continuationSeparator" w:id="0">
    <w:p w:rsidR="0020405F" w:rsidRDefault="002040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93400"/>
    <w:multiLevelType w:val="multilevel"/>
    <w:tmpl w:val="5EFC7BC6"/>
    <w:lvl w:ilvl="0">
      <w:start w:val="1"/>
      <w:numFmt w:val="bullet"/>
      <w:lvlText w:val=""/>
      <w:lvlJc w:val="left"/>
      <w:pPr>
        <w:ind w:left="1431" w:hanging="360"/>
      </w:pPr>
      <w:rPr>
        <w:rFonts w:ascii="Symbol" w:hAnsi="Symbol" w:cs="Symbol" w:hint="default"/>
      </w:rPr>
    </w:lvl>
    <w:lvl w:ilvl="1">
      <w:start w:val="1"/>
      <w:numFmt w:val="bullet"/>
      <w:lvlText w:val="o"/>
      <w:lvlJc w:val="left"/>
      <w:pPr>
        <w:ind w:left="2511" w:hanging="360"/>
      </w:pPr>
      <w:rPr>
        <w:rFonts w:ascii="Courier New" w:hAnsi="Courier New" w:cs="Courier New" w:hint="default"/>
      </w:rPr>
    </w:lvl>
    <w:lvl w:ilvl="2">
      <w:start w:val="1"/>
      <w:numFmt w:val="bullet"/>
      <w:lvlText w:val=""/>
      <w:lvlJc w:val="left"/>
      <w:pPr>
        <w:ind w:left="3231" w:hanging="360"/>
      </w:pPr>
      <w:rPr>
        <w:rFonts w:ascii="Wingdings" w:hAnsi="Wingdings" w:cs="Wingdings" w:hint="default"/>
      </w:rPr>
    </w:lvl>
    <w:lvl w:ilvl="3">
      <w:start w:val="1"/>
      <w:numFmt w:val="bullet"/>
      <w:lvlText w:val=""/>
      <w:lvlJc w:val="left"/>
      <w:pPr>
        <w:ind w:left="3951" w:hanging="360"/>
      </w:pPr>
      <w:rPr>
        <w:rFonts w:ascii="Symbol" w:hAnsi="Symbol" w:cs="Symbol" w:hint="default"/>
      </w:rPr>
    </w:lvl>
    <w:lvl w:ilvl="4">
      <w:start w:val="1"/>
      <w:numFmt w:val="bullet"/>
      <w:lvlText w:val="o"/>
      <w:lvlJc w:val="left"/>
      <w:pPr>
        <w:ind w:left="4671" w:hanging="360"/>
      </w:pPr>
      <w:rPr>
        <w:rFonts w:ascii="Courier New" w:hAnsi="Courier New" w:cs="Courier New" w:hint="default"/>
      </w:rPr>
    </w:lvl>
    <w:lvl w:ilvl="5">
      <w:start w:val="1"/>
      <w:numFmt w:val="bullet"/>
      <w:lvlText w:val=""/>
      <w:lvlJc w:val="left"/>
      <w:pPr>
        <w:ind w:left="5391" w:hanging="360"/>
      </w:pPr>
      <w:rPr>
        <w:rFonts w:ascii="Wingdings" w:hAnsi="Wingdings" w:cs="Wingdings" w:hint="default"/>
      </w:rPr>
    </w:lvl>
    <w:lvl w:ilvl="6">
      <w:start w:val="1"/>
      <w:numFmt w:val="bullet"/>
      <w:lvlText w:val=""/>
      <w:lvlJc w:val="left"/>
      <w:pPr>
        <w:ind w:left="6111" w:hanging="360"/>
      </w:pPr>
      <w:rPr>
        <w:rFonts w:ascii="Symbol" w:hAnsi="Symbol" w:cs="Symbol" w:hint="default"/>
      </w:rPr>
    </w:lvl>
    <w:lvl w:ilvl="7">
      <w:start w:val="1"/>
      <w:numFmt w:val="bullet"/>
      <w:lvlText w:val="o"/>
      <w:lvlJc w:val="left"/>
      <w:pPr>
        <w:ind w:left="6831" w:hanging="360"/>
      </w:pPr>
      <w:rPr>
        <w:rFonts w:ascii="Courier New" w:hAnsi="Courier New" w:cs="Courier New" w:hint="default"/>
      </w:rPr>
    </w:lvl>
    <w:lvl w:ilvl="8">
      <w:start w:val="1"/>
      <w:numFmt w:val="bullet"/>
      <w:lvlText w:val=""/>
      <w:lvlJc w:val="left"/>
      <w:pPr>
        <w:ind w:left="7551" w:hanging="360"/>
      </w:pPr>
      <w:rPr>
        <w:rFonts w:ascii="Wingdings" w:hAnsi="Wingdings" w:cs="Wingdings" w:hint="default"/>
      </w:rPr>
    </w:lvl>
  </w:abstractNum>
  <w:abstractNum w:abstractNumId="1">
    <w:nsid w:val="7C337F63"/>
    <w:multiLevelType w:val="multilevel"/>
    <w:tmpl w:val="88E8C6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7FFC"/>
    <w:rsid w:val="00060EBD"/>
    <w:rsid w:val="001346D2"/>
    <w:rsid w:val="001F72CD"/>
    <w:rsid w:val="0020405F"/>
    <w:rsid w:val="002358F3"/>
    <w:rsid w:val="004E2205"/>
    <w:rsid w:val="00634DF1"/>
    <w:rsid w:val="006C3A8A"/>
    <w:rsid w:val="00C008C8"/>
    <w:rsid w:val="00DE75A8"/>
    <w:rsid w:val="00E453DB"/>
    <w:rsid w:val="00F6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pPr>
      <w:suppressAutoHyphens/>
      <w:spacing w:after="0" w:line="100" w:lineRule="atLeast"/>
      <w:ind w:firstLine="360"/>
    </w:pPr>
    <w:rPr>
      <w:rFonts w:ascii="Calibri" w:eastAsia="Times New Roman" w:hAnsi="Calibri" w:cs="Times New Roman"/>
      <w:lang w:val="en-US" w:eastAsia="en-US" w:bidi="en-US"/>
    </w:rPr>
  </w:style>
  <w:style w:type="character" w:customStyle="1" w:styleId="a4">
    <w:name w:val="Основной текст Знак"/>
    <w:basedOn w:val="a0"/>
    <w:rPr>
      <w:rFonts w:ascii="Calibri" w:eastAsia="Times New Roman" w:hAnsi="Calibri" w:cs="Times New Roman"/>
      <w:sz w:val="24"/>
      <w:szCs w:val="24"/>
      <w:lang w:eastAsia="ru-RU"/>
    </w:rPr>
  </w:style>
  <w:style w:type="character" w:customStyle="1" w:styleId="3">
    <w:name w:val="Основной текст (3)_"/>
    <w:rPr>
      <w:rFonts w:ascii="Arial" w:hAnsi="Arial" w:cs="Arial"/>
      <w:b/>
      <w:bCs/>
      <w:color w:val="231E20"/>
      <w:sz w:val="19"/>
      <w:szCs w:val="19"/>
    </w:rPr>
  </w:style>
  <w:style w:type="character" w:customStyle="1" w:styleId="a5">
    <w:name w:val="Верхний колонтитул Знак"/>
    <w:basedOn w:val="a0"/>
    <w:rPr>
      <w:rFonts w:ascii="Calibri" w:eastAsia="Times New Roman" w:hAnsi="Calibri" w:cs="Times New Roman"/>
      <w:lang w:val="en-US" w:bidi="en-US"/>
    </w:rPr>
  </w:style>
  <w:style w:type="character" w:customStyle="1" w:styleId="a6">
    <w:name w:val="Нижний колонтитул Знак"/>
    <w:basedOn w:val="a0"/>
    <w:rPr>
      <w:rFonts w:ascii="Calibri" w:eastAsia="Times New Roman" w:hAnsi="Calibri" w:cs="Times New Roman"/>
      <w:lang w:val="en-US" w:bidi="en-US"/>
    </w:rPr>
  </w:style>
  <w:style w:type="character" w:customStyle="1" w:styleId="a7">
    <w:name w:val="Перечисление Знак"/>
    <w:rPr>
      <w:rFonts w:ascii="Times New Roman" w:eastAsia="Calibri" w:hAnsi="Times New Roman" w:cs="Times New Roman"/>
      <w:sz w:val="20"/>
      <w:szCs w:val="20"/>
    </w:rPr>
  </w:style>
  <w:style w:type="character" w:customStyle="1" w:styleId="Zag11">
    <w:name w:val="Zag_11"/>
  </w:style>
  <w:style w:type="character" w:customStyle="1" w:styleId="-">
    <w:name w:val="Интернет-ссылка"/>
    <w:rPr>
      <w:color w:val="000080"/>
      <w:u w:val="single"/>
      <w:lang w:val="ru-RU" w:eastAsia="ru-RU" w:bidi="ru-RU"/>
    </w:rPr>
  </w:style>
  <w:style w:type="paragraph" w:customStyle="1" w:styleId="a8">
    <w:name w:val="Заголовок"/>
    <w:basedOn w:val="a3"/>
    <w:next w:val="a9"/>
    <w:pPr>
      <w:keepNext/>
      <w:spacing w:before="240" w:after="120"/>
    </w:pPr>
    <w:rPr>
      <w:rFonts w:ascii="Arial" w:eastAsia="Microsoft YaHei" w:hAnsi="Arial" w:cs="Mangal"/>
      <w:sz w:val="28"/>
      <w:szCs w:val="28"/>
    </w:rPr>
  </w:style>
  <w:style w:type="paragraph" w:styleId="a9">
    <w:name w:val="Body Text"/>
    <w:basedOn w:val="a3"/>
    <w:pPr>
      <w:spacing w:after="120"/>
    </w:pPr>
    <w:rPr>
      <w:sz w:val="24"/>
      <w:szCs w:val="24"/>
      <w:lang w:val="ru-RU" w:eastAsia="ru-RU" w:bidi="ar-SA"/>
    </w:rPr>
  </w:style>
  <w:style w:type="paragraph" w:styleId="aa">
    <w:name w:val="List"/>
    <w:basedOn w:val="a9"/>
    <w:rPr>
      <w:rFonts w:cs="Mangal"/>
    </w:rPr>
  </w:style>
  <w:style w:type="paragraph" w:styleId="ab">
    <w:name w:val="Title"/>
    <w:basedOn w:val="a3"/>
    <w:pPr>
      <w:suppressLineNumbers/>
      <w:spacing w:before="120" w:after="120"/>
    </w:pPr>
    <w:rPr>
      <w:rFonts w:cs="Mangal"/>
      <w:i/>
      <w:iCs/>
      <w:sz w:val="24"/>
      <w:szCs w:val="24"/>
    </w:rPr>
  </w:style>
  <w:style w:type="paragraph" w:styleId="ac">
    <w:name w:val="index heading"/>
    <w:basedOn w:val="a3"/>
    <w:pPr>
      <w:suppressLineNumbers/>
    </w:pPr>
    <w:rPr>
      <w:rFonts w:cs="Mangal"/>
    </w:rPr>
  </w:style>
  <w:style w:type="paragraph" w:styleId="ad">
    <w:name w:val="List Paragraph"/>
    <w:basedOn w:val="a3"/>
    <w:pPr>
      <w:ind w:left="720"/>
      <w:contextualSpacing/>
    </w:pPr>
  </w:style>
  <w:style w:type="paragraph" w:customStyle="1" w:styleId="30">
    <w:name w:val="Основной текст (3)"/>
    <w:basedOn w:val="a3"/>
    <w:pPr>
      <w:widowControl w:val="0"/>
      <w:spacing w:after="240" w:line="276" w:lineRule="auto"/>
      <w:ind w:firstLine="0"/>
    </w:pPr>
    <w:rPr>
      <w:rFonts w:ascii="Arial" w:hAnsi="Arial" w:cs="Calibri"/>
      <w:b/>
      <w:bCs/>
      <w:color w:val="231E20"/>
      <w:sz w:val="19"/>
      <w:szCs w:val="19"/>
      <w:lang w:val="ru-RU" w:bidi="ar-SA"/>
    </w:rPr>
  </w:style>
  <w:style w:type="paragraph" w:styleId="ae">
    <w:name w:val="header"/>
    <w:basedOn w:val="a3"/>
    <w:pPr>
      <w:suppressLineNumbers/>
      <w:tabs>
        <w:tab w:val="center" w:pos="4677"/>
        <w:tab w:val="right" w:pos="9355"/>
      </w:tabs>
    </w:pPr>
  </w:style>
  <w:style w:type="paragraph" w:styleId="af">
    <w:name w:val="footer"/>
    <w:basedOn w:val="a3"/>
    <w:pPr>
      <w:suppressLineNumbers/>
      <w:tabs>
        <w:tab w:val="center" w:pos="4677"/>
        <w:tab w:val="right" w:pos="9355"/>
      </w:tabs>
    </w:pPr>
  </w:style>
  <w:style w:type="paragraph" w:customStyle="1" w:styleId="ConsPlusNormal">
    <w:name w:val="ConsPlusNormal"/>
    <w:pPr>
      <w:widowControl w:val="0"/>
      <w:suppressAutoHyphens/>
      <w:spacing w:after="0" w:line="100" w:lineRule="atLeast"/>
    </w:pPr>
    <w:rPr>
      <w:rFonts w:ascii="Times New Roman" w:eastAsia="SimSun" w:hAnsi="Times New Roman"/>
      <w:sz w:val="24"/>
      <w:szCs w:val="24"/>
    </w:rPr>
  </w:style>
  <w:style w:type="paragraph" w:customStyle="1" w:styleId="af0">
    <w:name w:val="Перечисление"/>
    <w:pPr>
      <w:suppressAutoHyphens/>
      <w:spacing w:after="60"/>
      <w:ind w:left="1431" w:hanging="360"/>
      <w:jc w:val="both"/>
    </w:pPr>
    <w:rPr>
      <w:rFonts w:ascii="Times New Roman" w:eastAsia="Calibri" w:hAnsi="Times New Roman" w:cs="Times New Roman"/>
      <w:sz w:val="20"/>
      <w:szCs w:val="20"/>
      <w:lang w:eastAsia="en-US"/>
    </w:rPr>
  </w:style>
  <w:style w:type="paragraph" w:styleId="af1">
    <w:name w:val="Balloon Text"/>
    <w:basedOn w:val="a"/>
    <w:link w:val="af2"/>
    <w:uiPriority w:val="99"/>
    <w:semiHidden/>
    <w:unhideWhenUsed/>
    <w:rsid w:val="006C3A8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C3A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0402&amp;date=13.01.2023&amp;dst=100009&amp;field=134" TargetMode="External"/><Relationship Id="rId13" Type="http://schemas.openxmlformats.org/officeDocument/2006/relationships/hyperlink" Target="https://login.consultant.ru/link/?req=doc&amp;demo=2&amp;base=LAW&amp;n=426546&amp;date=13.01.2023&amp;dst=4&amp;field=134" TargetMode="External"/><Relationship Id="rId18" Type="http://schemas.openxmlformats.org/officeDocument/2006/relationships/hyperlink" Target="https://login.consultant.ru/link/?req=doc&amp;demo=2&amp;base=LAW&amp;n=371594&amp;date=13.01.2023&amp;dst=100047&amp;field=134"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login.consultant.ru/link/?req=doc&amp;demo=2&amp;base=LAW&amp;n=426546&amp;date=13.01.2023&amp;dst=4&amp;field=134"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426546&amp;date=13.01.2023&amp;dst=4&amp;field=134" TargetMode="External"/><Relationship Id="rId17" Type="http://schemas.openxmlformats.org/officeDocument/2006/relationships/hyperlink" Target="https://login.consultant.ru/link/?req=doc&amp;demo=2&amp;base=LAW&amp;n=375839&amp;date=13.01.2023&amp;dst=100137&amp;field=13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demo=2&amp;base=LAW&amp;n=371594&amp;date=13.01.2023&amp;dst=100047&amp;field=134" TargetMode="External"/><Relationship Id="rId20" Type="http://schemas.openxmlformats.org/officeDocument/2006/relationships/hyperlink" Target="https://login.consultant.ru/link/?req=doc&amp;demo=2&amp;base=LAW&amp;n=426546&amp;date=13.01.2023&amp;dst=4&amp;field=13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demo=2&amp;base=LAW&amp;n=426546&amp;date=13.01.2023&amp;dst=4&amp;field=134" TargetMode="External"/><Relationship Id="rId24" Type="http://schemas.openxmlformats.org/officeDocument/2006/relationships/hyperlink" Target="https://login.consultant.ru/link/?req=doc&amp;demo=2&amp;base=LAW&amp;n=426546&amp;date=13.01.2023&amp;dst=4&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75839&amp;date=13.01.2023&amp;dst=100137&amp;field=134" TargetMode="External"/><Relationship Id="rId23" Type="http://schemas.openxmlformats.org/officeDocument/2006/relationships/hyperlink" Target="https://login.consultant.ru/link/?req=doc&amp;demo=2&amp;base=LAW&amp;n=371594&amp;date=13.01.2023&amp;dst=100047&amp;field=134" TargetMode="External"/><Relationship Id="rId10" Type="http://schemas.openxmlformats.org/officeDocument/2006/relationships/hyperlink" Target="https://login.consultant.ru/link/?req=doc&amp;demo=2&amp;base=LAW&amp;n=426546&amp;date=13.01.2023&amp;dst=4&amp;field=134" TargetMode="External"/><Relationship Id="rId19" Type="http://schemas.openxmlformats.org/officeDocument/2006/relationships/hyperlink" Target="https://login.consultant.ru/link/?req=doc&amp;demo=2&amp;base=LAW&amp;n=2875&amp;date=13.01.2023"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26546&amp;date=13.01.2023&amp;dst=4&amp;field=134" TargetMode="External"/><Relationship Id="rId14" Type="http://schemas.openxmlformats.org/officeDocument/2006/relationships/hyperlink" Target="https://login.consultant.ru/link/?req=doc&amp;demo=2&amp;base=LAW&amp;n=426546&amp;date=13.01.2023&amp;dst=4&amp;field=134" TargetMode="External"/><Relationship Id="rId22" Type="http://schemas.openxmlformats.org/officeDocument/2006/relationships/hyperlink" Target="https://login.consultant.ru/link/?req=doc&amp;demo=2&amp;base=LAW&amp;n=375839&amp;date=13.01.2023&amp;dst=100137&amp;field=1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23530</Words>
  <Characters>134121</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88</cp:revision>
  <cp:lastPrinted>2024-09-12T08:56:00Z</cp:lastPrinted>
  <dcterms:created xsi:type="dcterms:W3CDTF">2023-06-09T06:15:00Z</dcterms:created>
  <dcterms:modified xsi:type="dcterms:W3CDTF">2024-09-12T08:57:00Z</dcterms:modified>
</cp:coreProperties>
</file>